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5631" w:rsidRPr="008474AB" w:rsidP="007E4F8B">
      <w:pPr>
        <w:jc w:val="right"/>
      </w:pPr>
      <w:r w:rsidRPr="008474AB">
        <w:t>дело № 5-</w:t>
      </w:r>
      <w:r w:rsidRPr="008474AB" w:rsidR="0081058F">
        <w:t>1111</w:t>
      </w:r>
      <w:r w:rsidRPr="008474AB">
        <w:t>-</w:t>
      </w:r>
      <w:r w:rsidRPr="008474AB" w:rsidR="00963AF7">
        <w:t>2004</w:t>
      </w:r>
      <w:r w:rsidRPr="008474AB">
        <w:t>/</w:t>
      </w:r>
      <w:r w:rsidRPr="008474AB" w:rsidR="002173A8">
        <w:t>2025</w:t>
      </w:r>
    </w:p>
    <w:p w:rsidR="00465631" w:rsidRPr="008474AB" w:rsidP="007E4F8B">
      <w:pPr>
        <w:jc w:val="center"/>
      </w:pPr>
      <w:r w:rsidRPr="008474AB">
        <w:t>ПОСТАНОВЛЕНИЕ</w:t>
      </w:r>
    </w:p>
    <w:p w:rsidR="00465631" w:rsidRPr="008474AB" w:rsidP="007E4F8B">
      <w:pPr>
        <w:jc w:val="center"/>
      </w:pPr>
      <w:r w:rsidRPr="008474AB">
        <w:t>о назначении административного наказания</w:t>
      </w:r>
    </w:p>
    <w:p w:rsidR="00465631" w:rsidRPr="008474AB" w:rsidP="007E4F8B">
      <w:pPr>
        <w:pStyle w:val="NoSpacing"/>
      </w:pPr>
      <w:r w:rsidRPr="008474AB">
        <w:t xml:space="preserve">07 октября </w:t>
      </w:r>
      <w:r w:rsidRPr="008474AB" w:rsidR="002173A8">
        <w:t>2025</w:t>
      </w:r>
      <w:r w:rsidRPr="008474AB">
        <w:t xml:space="preserve"> года        </w:t>
      </w:r>
      <w:r w:rsidRPr="008474AB" w:rsidR="0058664B">
        <w:t xml:space="preserve">      </w:t>
      </w:r>
      <w:r w:rsidRPr="008474AB">
        <w:t xml:space="preserve">                   </w:t>
      </w:r>
      <w:r w:rsidRPr="008474AB" w:rsidR="007E4F8B">
        <w:t xml:space="preserve">         </w:t>
      </w:r>
      <w:r w:rsidRPr="008474AB">
        <w:t xml:space="preserve">      </w:t>
      </w:r>
      <w:r w:rsidRPr="008474AB" w:rsidR="00963AF7">
        <w:t xml:space="preserve">      </w:t>
      </w:r>
      <w:r w:rsidRPr="008474AB" w:rsidR="00D904E0">
        <w:t xml:space="preserve">                             </w:t>
      </w:r>
      <w:r w:rsidRPr="008474AB" w:rsidR="00F825CF">
        <w:t xml:space="preserve"> </w:t>
      </w:r>
      <w:r w:rsidRPr="008474AB">
        <w:t xml:space="preserve"> г. Нефтеюганск</w:t>
      </w:r>
    </w:p>
    <w:p w:rsidR="00465631" w:rsidRPr="008474AB" w:rsidP="007E4F8B">
      <w:pPr>
        <w:pStyle w:val="NoSpacing"/>
      </w:pPr>
    </w:p>
    <w:p w:rsidR="00465631" w:rsidRPr="008474AB" w:rsidP="007E4F8B">
      <w:pPr>
        <w:pStyle w:val="NoSpacing"/>
        <w:ind w:firstLine="567"/>
        <w:jc w:val="both"/>
      </w:pPr>
      <w:r w:rsidRPr="008474AB">
        <w:t>Мировой судья судебного участка № 4 Нефтеюганского судебного района Ханты-Мансийского автономного округа – Югры Постовалова Т.П., (628309, ХМАО-Югра, г. Нефтеюганск, 1 мкр-н, дом 30), рассмотрев в открытом судебном заседании дело об административном правон</w:t>
      </w:r>
      <w:r w:rsidRPr="008474AB">
        <w:t xml:space="preserve">арушении в отношении </w:t>
      </w:r>
    </w:p>
    <w:p w:rsidR="00465631" w:rsidRPr="008474AB" w:rsidP="007E4F8B">
      <w:pPr>
        <w:pStyle w:val="NoSpacing"/>
        <w:ind w:firstLine="567"/>
        <w:jc w:val="both"/>
      </w:pPr>
      <w:r w:rsidRPr="008474AB">
        <w:t xml:space="preserve">Самоловова </w:t>
      </w:r>
      <w:r w:rsidRPr="008474AB" w:rsidR="00F1762F">
        <w:t>В.С.</w:t>
      </w:r>
      <w:r w:rsidRPr="008474AB">
        <w:t xml:space="preserve">, </w:t>
      </w:r>
      <w:r w:rsidRPr="008474AB" w:rsidR="00F1762F">
        <w:t>***</w:t>
      </w:r>
      <w:r w:rsidRPr="008474AB" w:rsidR="00F1762F">
        <w:t xml:space="preserve"> </w:t>
      </w:r>
      <w:r w:rsidRPr="008474AB">
        <w:t xml:space="preserve">года рождения, уроженца </w:t>
      </w:r>
      <w:r w:rsidRPr="008474AB" w:rsidR="00F1762F">
        <w:t>***</w:t>
      </w:r>
      <w:r w:rsidRPr="008474AB" w:rsidR="00963AF7">
        <w:t>, зарегистрированно</w:t>
      </w:r>
      <w:r w:rsidRPr="008474AB">
        <w:t>го</w:t>
      </w:r>
      <w:r w:rsidRPr="008474AB" w:rsidR="00963AF7">
        <w:t xml:space="preserve"> </w:t>
      </w:r>
      <w:r w:rsidRPr="008474AB" w:rsidR="00D46848">
        <w:t>и</w:t>
      </w:r>
      <w:r w:rsidRPr="008474AB" w:rsidR="00963AF7">
        <w:t xml:space="preserve"> </w:t>
      </w:r>
      <w:r w:rsidRPr="008474AB">
        <w:t>проживающ</w:t>
      </w:r>
      <w:r w:rsidRPr="008474AB" w:rsidR="00963AF7">
        <w:t>е</w:t>
      </w:r>
      <w:r w:rsidRPr="008474AB">
        <w:t xml:space="preserve">го по адресу: </w:t>
      </w:r>
      <w:r w:rsidRPr="008474AB" w:rsidR="00F1762F">
        <w:t>***</w:t>
      </w:r>
      <w:r w:rsidRPr="008474AB" w:rsidR="00963AF7">
        <w:t xml:space="preserve">, </w:t>
      </w:r>
      <w:r w:rsidRPr="008474AB" w:rsidR="0005169E">
        <w:t xml:space="preserve">водительское удостоверение: </w:t>
      </w:r>
      <w:r w:rsidRPr="008474AB" w:rsidR="00F1762F">
        <w:t>***</w:t>
      </w:r>
      <w:r w:rsidRPr="008474AB" w:rsidR="00963AF7">
        <w:t>,</w:t>
      </w:r>
    </w:p>
    <w:p w:rsidR="00465631" w:rsidRPr="008474AB" w:rsidP="007E4F8B">
      <w:pPr>
        <w:pStyle w:val="BodyText"/>
        <w:jc w:val="both"/>
      </w:pPr>
      <w:r w:rsidRPr="008474AB">
        <w:rPr>
          <w:lang w:val="ru-RU"/>
        </w:rPr>
        <w:t xml:space="preserve">        </w:t>
      </w:r>
      <w:r w:rsidRPr="008474AB">
        <w:t xml:space="preserve">в </w:t>
      </w:r>
      <w:r w:rsidRPr="008474AB">
        <w:t>совершении административного правонарушения, предусмотренного ч.</w:t>
      </w:r>
      <w:r w:rsidRPr="008474AB">
        <w:rPr>
          <w:lang w:val="ru-RU"/>
        </w:rPr>
        <w:t xml:space="preserve"> 5</w:t>
      </w:r>
      <w:r w:rsidRPr="008474AB">
        <w:t xml:space="preserve"> ст. 12.15 Кодекса Российской Федерации об административных правонарушениях,</w:t>
      </w:r>
    </w:p>
    <w:p w:rsidR="00465631" w:rsidRPr="008474AB" w:rsidP="007E4F8B">
      <w:pPr>
        <w:jc w:val="center"/>
        <w:rPr>
          <w:bCs/>
        </w:rPr>
      </w:pPr>
      <w:r w:rsidRPr="008474AB">
        <w:rPr>
          <w:bCs/>
        </w:rPr>
        <w:t>У С Т А Н О В И Л:</w:t>
      </w:r>
    </w:p>
    <w:p w:rsidR="0005169E" w:rsidRPr="008474AB" w:rsidP="007E4F8B">
      <w:pPr>
        <w:jc w:val="center"/>
        <w:rPr>
          <w:bCs/>
        </w:rPr>
      </w:pPr>
    </w:p>
    <w:p w:rsidR="00C15156" w:rsidRPr="008474AB" w:rsidP="007E4F8B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8474AB">
        <w:rPr>
          <w:rFonts w:ascii="Times New Roman" w:hAnsi="Times New Roman" w:cs="Times New Roman"/>
        </w:rPr>
        <w:t>06.09.2025</w:t>
      </w:r>
      <w:r w:rsidRPr="008474AB" w:rsidR="00465631">
        <w:rPr>
          <w:rFonts w:ascii="Times New Roman" w:hAnsi="Times New Roman" w:cs="Times New Roman"/>
        </w:rPr>
        <w:t xml:space="preserve"> в </w:t>
      </w:r>
      <w:r w:rsidRPr="008474AB">
        <w:rPr>
          <w:rFonts w:ascii="Times New Roman" w:hAnsi="Times New Roman" w:cs="Times New Roman"/>
        </w:rPr>
        <w:t>16</w:t>
      </w:r>
      <w:r w:rsidRPr="008474AB" w:rsidR="00D46848">
        <w:rPr>
          <w:rFonts w:ascii="Times New Roman" w:hAnsi="Times New Roman" w:cs="Times New Roman"/>
        </w:rPr>
        <w:t xml:space="preserve"> час. </w:t>
      </w:r>
      <w:r w:rsidRPr="008474AB">
        <w:rPr>
          <w:rFonts w:ascii="Times New Roman" w:hAnsi="Times New Roman" w:cs="Times New Roman"/>
        </w:rPr>
        <w:t>30</w:t>
      </w:r>
      <w:r w:rsidRPr="008474AB" w:rsidR="00D46848">
        <w:rPr>
          <w:rFonts w:ascii="Times New Roman" w:hAnsi="Times New Roman" w:cs="Times New Roman"/>
        </w:rPr>
        <w:t xml:space="preserve"> мин.</w:t>
      </w:r>
      <w:r w:rsidRPr="008474AB" w:rsidR="00465631">
        <w:rPr>
          <w:rFonts w:ascii="Times New Roman" w:hAnsi="Times New Roman" w:cs="Times New Roman"/>
        </w:rPr>
        <w:t xml:space="preserve"> </w:t>
      </w:r>
      <w:r w:rsidRPr="008474AB" w:rsidR="00B02AB0">
        <w:rPr>
          <w:rFonts w:ascii="Times New Roman" w:hAnsi="Times New Roman" w:cs="Times New Roman"/>
        </w:rPr>
        <w:t xml:space="preserve">на </w:t>
      </w:r>
      <w:r w:rsidRPr="008474AB">
        <w:rPr>
          <w:rFonts w:ascii="Times New Roman" w:hAnsi="Times New Roman" w:cs="Times New Roman"/>
        </w:rPr>
        <w:t>476 км а/д Тюмень-Ханты-Мансийск Уватского р-на Тюменской обл</w:t>
      </w:r>
      <w:r w:rsidRPr="008474AB">
        <w:rPr>
          <w:rFonts w:ascii="Times New Roman" w:hAnsi="Times New Roman" w:cs="Times New Roman"/>
        </w:rPr>
        <w:t>.</w:t>
      </w:r>
      <w:r w:rsidRPr="008474AB" w:rsidR="00465631">
        <w:rPr>
          <w:rFonts w:ascii="Times New Roman" w:hAnsi="Times New Roman" w:cs="Times New Roman"/>
        </w:rPr>
        <w:t xml:space="preserve">, водитель </w:t>
      </w:r>
      <w:r w:rsidRPr="008474AB">
        <w:rPr>
          <w:rFonts w:ascii="Times New Roman" w:hAnsi="Times New Roman" w:cs="Times New Roman"/>
        </w:rPr>
        <w:t>Самоловов В.С.</w:t>
      </w:r>
      <w:r w:rsidRPr="008474AB" w:rsidR="00465631">
        <w:rPr>
          <w:rFonts w:ascii="Times New Roman" w:hAnsi="Times New Roman" w:cs="Times New Roman"/>
        </w:rPr>
        <w:t xml:space="preserve"> управляя транспортным средством </w:t>
      </w:r>
      <w:r w:rsidRPr="008474AB" w:rsidR="00F1762F">
        <w:rPr>
          <w:rFonts w:ascii="Times New Roman" w:hAnsi="Times New Roman" w:cs="Times New Roman"/>
        </w:rPr>
        <w:t>***</w:t>
      </w:r>
      <w:r w:rsidRPr="008474AB" w:rsidR="00465631">
        <w:rPr>
          <w:rFonts w:ascii="Times New Roman" w:hAnsi="Times New Roman" w:cs="Times New Roman"/>
        </w:rPr>
        <w:t xml:space="preserve"> </w:t>
      </w:r>
      <w:r w:rsidRPr="008474AB" w:rsidR="00147ACE">
        <w:rPr>
          <w:rFonts w:ascii="Times New Roman" w:hAnsi="Times New Roman" w:cs="Times New Roman"/>
        </w:rPr>
        <w:t>г/н</w:t>
      </w:r>
      <w:r w:rsidRPr="008474AB" w:rsidR="00465631">
        <w:rPr>
          <w:rFonts w:ascii="Times New Roman" w:hAnsi="Times New Roman" w:cs="Times New Roman"/>
        </w:rPr>
        <w:t xml:space="preserve"> </w:t>
      </w:r>
      <w:r w:rsidRPr="008474AB" w:rsidR="00F1762F">
        <w:rPr>
          <w:rFonts w:ascii="Times New Roman" w:hAnsi="Times New Roman" w:cs="Times New Roman"/>
        </w:rPr>
        <w:t>***</w:t>
      </w:r>
      <w:r w:rsidRPr="008474AB" w:rsidR="00465631">
        <w:rPr>
          <w:rFonts w:ascii="Times New Roman" w:hAnsi="Times New Roman" w:cs="Times New Roman"/>
        </w:rPr>
        <w:t xml:space="preserve"> </w:t>
      </w:r>
      <w:r w:rsidRPr="008474AB" w:rsidR="005E45F1">
        <w:rPr>
          <w:rFonts w:ascii="Times New Roman" w:hAnsi="Times New Roman" w:cs="Times New Roman"/>
        </w:rPr>
        <w:t xml:space="preserve">при </w:t>
      </w:r>
      <w:r w:rsidRPr="008474AB" w:rsidR="00465631">
        <w:rPr>
          <w:rFonts w:ascii="Times New Roman" w:hAnsi="Times New Roman" w:cs="Times New Roman"/>
        </w:rPr>
        <w:t>соверш</w:t>
      </w:r>
      <w:r w:rsidRPr="008474AB" w:rsidR="005E45F1">
        <w:rPr>
          <w:rFonts w:ascii="Times New Roman" w:hAnsi="Times New Roman" w:cs="Times New Roman"/>
        </w:rPr>
        <w:t>ении</w:t>
      </w:r>
      <w:r w:rsidRPr="008474AB" w:rsidR="00465631">
        <w:rPr>
          <w:rFonts w:ascii="Times New Roman" w:hAnsi="Times New Roman" w:cs="Times New Roman"/>
        </w:rPr>
        <w:t xml:space="preserve"> </w:t>
      </w:r>
      <w:r w:rsidRPr="008474AB" w:rsidR="005E45F1">
        <w:rPr>
          <w:rFonts w:ascii="Times New Roman" w:hAnsi="Times New Roman" w:cs="Times New Roman"/>
        </w:rPr>
        <w:t xml:space="preserve">маневра </w:t>
      </w:r>
      <w:r w:rsidRPr="008474AB" w:rsidR="00465631">
        <w:rPr>
          <w:rFonts w:ascii="Times New Roman" w:hAnsi="Times New Roman" w:cs="Times New Roman"/>
        </w:rPr>
        <w:t>обгон</w:t>
      </w:r>
      <w:r w:rsidRPr="008474AB" w:rsidR="005E45F1">
        <w:rPr>
          <w:rFonts w:ascii="Times New Roman" w:hAnsi="Times New Roman" w:cs="Times New Roman"/>
        </w:rPr>
        <w:t>а</w:t>
      </w:r>
      <w:r w:rsidRPr="008474AB" w:rsidR="00465631">
        <w:rPr>
          <w:rFonts w:ascii="Times New Roman" w:hAnsi="Times New Roman" w:cs="Times New Roman"/>
        </w:rPr>
        <w:t xml:space="preserve"> </w:t>
      </w:r>
      <w:r w:rsidRPr="008474AB" w:rsidR="005E45F1">
        <w:rPr>
          <w:rFonts w:ascii="Times New Roman" w:hAnsi="Times New Roman" w:cs="Times New Roman"/>
        </w:rPr>
        <w:t>впереди</w:t>
      </w:r>
      <w:r w:rsidRPr="008474AB" w:rsidR="002B0813">
        <w:rPr>
          <w:rFonts w:ascii="Times New Roman" w:hAnsi="Times New Roman" w:cs="Times New Roman"/>
        </w:rPr>
        <w:t xml:space="preserve"> движущегося транспортного средства, выехал на</w:t>
      </w:r>
      <w:r w:rsidRPr="008474AB" w:rsidR="00B02AB0">
        <w:rPr>
          <w:rFonts w:ascii="Times New Roman" w:hAnsi="Times New Roman" w:cs="Times New Roman"/>
        </w:rPr>
        <w:t xml:space="preserve"> полосу дороги, предназначенную для </w:t>
      </w:r>
      <w:r w:rsidRPr="008474AB" w:rsidR="00D46848">
        <w:rPr>
          <w:rFonts w:ascii="Times New Roman" w:hAnsi="Times New Roman" w:cs="Times New Roman"/>
        </w:rPr>
        <w:t>встречного движения</w:t>
      </w:r>
      <w:r w:rsidRPr="008474AB" w:rsidR="00B02AB0">
        <w:rPr>
          <w:rFonts w:ascii="Times New Roman" w:hAnsi="Times New Roman" w:cs="Times New Roman"/>
        </w:rPr>
        <w:t xml:space="preserve"> </w:t>
      </w:r>
      <w:r w:rsidRPr="008474AB" w:rsidR="002B0813">
        <w:rPr>
          <w:rFonts w:ascii="Times New Roman" w:hAnsi="Times New Roman" w:cs="Times New Roman"/>
        </w:rPr>
        <w:t>при этом в конечной стадии обгона нарушил требования дорожной разметки 1.1 ПДД РФ</w:t>
      </w:r>
      <w:r w:rsidRPr="008474AB">
        <w:rPr>
          <w:rFonts w:ascii="Times New Roman" w:hAnsi="Times New Roman" w:cs="Times New Roman"/>
        </w:rPr>
        <w:t>.</w:t>
      </w:r>
      <w:r w:rsidRPr="008474AB" w:rsidR="005F66A0">
        <w:rPr>
          <w:rFonts w:ascii="Times New Roman" w:hAnsi="Times New Roman" w:cs="Times New Roman"/>
        </w:rPr>
        <w:t xml:space="preserve"> Данное административное правонарушение совершено </w:t>
      </w:r>
      <w:r w:rsidRPr="008474AB" w:rsidR="006C7CED">
        <w:rPr>
          <w:rFonts w:ascii="Times New Roman" w:hAnsi="Times New Roman" w:cs="Times New Roman"/>
        </w:rPr>
        <w:t xml:space="preserve">повторно, </w:t>
      </w:r>
      <w:r w:rsidRPr="008474AB" w:rsidR="00465631">
        <w:rPr>
          <w:rFonts w:ascii="Times New Roman" w:hAnsi="Times New Roman" w:cs="Times New Roman"/>
        </w:rPr>
        <w:t>чем нарушил п. 1.3</w:t>
      </w:r>
      <w:r w:rsidRPr="008474AB" w:rsidR="00756EF5">
        <w:rPr>
          <w:rFonts w:ascii="Times New Roman" w:hAnsi="Times New Roman" w:cs="Times New Roman"/>
        </w:rPr>
        <w:t>, п. 9.1.1</w:t>
      </w:r>
      <w:r w:rsidRPr="008474AB" w:rsidR="00465631">
        <w:rPr>
          <w:rFonts w:ascii="Times New Roman" w:hAnsi="Times New Roman" w:cs="Times New Roman"/>
        </w:rPr>
        <w:t xml:space="preserve"> Правил дорожного движения РФ, утвержденных постановлением Правительства Российской Федерации от 23.10.1993 года № 1090. </w:t>
      </w:r>
    </w:p>
    <w:p w:rsidR="00C15156" w:rsidRPr="008474AB" w:rsidP="007E4F8B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8474AB">
        <w:rPr>
          <w:rFonts w:ascii="Times New Roman" w:hAnsi="Times New Roman" w:cs="Times New Roman"/>
        </w:rPr>
        <w:t xml:space="preserve">В судебное заседание </w:t>
      </w:r>
      <w:r w:rsidRPr="008474AB" w:rsidR="000D16ED">
        <w:rPr>
          <w:rFonts w:ascii="Times New Roman" w:hAnsi="Times New Roman" w:cs="Times New Roman"/>
        </w:rPr>
        <w:t>Самоловов В.С.</w:t>
      </w:r>
      <w:r w:rsidRPr="008474AB">
        <w:rPr>
          <w:rFonts w:ascii="Times New Roman" w:hAnsi="Times New Roman" w:cs="Times New Roman"/>
        </w:rPr>
        <w:t xml:space="preserve">, извещенный надлежащим образом о времени и месте рассмотрения административного материала не явился. </w:t>
      </w:r>
    </w:p>
    <w:p w:rsidR="00C15156" w:rsidRPr="008474AB" w:rsidP="007E4F8B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8474AB">
        <w:rPr>
          <w:rFonts w:ascii="Times New Roman" w:hAnsi="Times New Roman" w:cs="Times New Roman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8474AB">
        <w:rPr>
          <w:rFonts w:ascii="Times New Roman" w:hAnsi="Times New Roman" w:cs="Times New Roman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474AB" w:rsidR="000D16ED">
        <w:rPr>
          <w:rFonts w:ascii="Times New Roman" w:hAnsi="Times New Roman" w:cs="Times New Roman"/>
        </w:rPr>
        <w:t xml:space="preserve">Самоловова В.С. </w:t>
      </w:r>
      <w:r w:rsidRPr="008474AB">
        <w:rPr>
          <w:rFonts w:ascii="Times New Roman" w:hAnsi="Times New Roman" w:cs="Times New Roman"/>
        </w:rPr>
        <w:t>в его отсутс</w:t>
      </w:r>
      <w:r w:rsidRPr="008474AB">
        <w:rPr>
          <w:rFonts w:ascii="Times New Roman" w:hAnsi="Times New Roman" w:cs="Times New Roman"/>
        </w:rPr>
        <w:t>твие.</w:t>
      </w:r>
    </w:p>
    <w:p w:rsidR="00963AF7" w:rsidRPr="008474AB" w:rsidP="007E4F8B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8474AB">
        <w:rPr>
          <w:rFonts w:ascii="Times New Roman" w:hAnsi="Times New Roman" w:cs="Times New Roman"/>
        </w:rPr>
        <w:t xml:space="preserve">Мировой судья, исследовав материалы дела, считает, что вина </w:t>
      </w:r>
      <w:r w:rsidRPr="008474AB" w:rsidR="0005169E">
        <w:rPr>
          <w:rFonts w:ascii="Times New Roman" w:hAnsi="Times New Roman" w:cs="Times New Roman"/>
        </w:rPr>
        <w:t>Самоловов</w:t>
      </w:r>
      <w:r w:rsidRPr="008474AB" w:rsidR="000D16ED">
        <w:rPr>
          <w:rFonts w:ascii="Times New Roman" w:hAnsi="Times New Roman" w:cs="Times New Roman"/>
        </w:rPr>
        <w:t>а</w:t>
      </w:r>
      <w:r w:rsidRPr="008474AB" w:rsidR="0005169E">
        <w:rPr>
          <w:rFonts w:ascii="Times New Roman" w:hAnsi="Times New Roman" w:cs="Times New Roman"/>
        </w:rPr>
        <w:t xml:space="preserve"> В.С.</w:t>
      </w:r>
      <w:r w:rsidRPr="008474AB">
        <w:rPr>
          <w:rFonts w:ascii="Times New Roman" w:hAnsi="Times New Roman" w:cs="Times New Roman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963AF7" w:rsidRPr="008474AB" w:rsidP="007E4F8B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8474AB">
        <w:rPr>
          <w:rFonts w:ascii="Times New Roman" w:hAnsi="Times New Roman" w:cs="Times New Roman"/>
        </w:rPr>
        <w:t xml:space="preserve">- протоколом об административном правонарушении </w:t>
      </w:r>
      <w:r w:rsidRPr="008474AB" w:rsidR="00F1762F">
        <w:rPr>
          <w:rFonts w:ascii="Times New Roman" w:hAnsi="Times New Roman" w:cs="Times New Roman"/>
        </w:rPr>
        <w:t xml:space="preserve">*** </w:t>
      </w:r>
      <w:r w:rsidRPr="008474AB">
        <w:rPr>
          <w:rFonts w:ascii="Times New Roman" w:hAnsi="Times New Roman" w:cs="Times New Roman"/>
        </w:rPr>
        <w:t xml:space="preserve">от </w:t>
      </w:r>
      <w:r w:rsidRPr="008474AB" w:rsidR="0005169E">
        <w:rPr>
          <w:rFonts w:ascii="Times New Roman" w:hAnsi="Times New Roman" w:cs="Times New Roman"/>
        </w:rPr>
        <w:t>06.09.2025</w:t>
      </w:r>
      <w:r w:rsidRPr="008474AB">
        <w:rPr>
          <w:rFonts w:ascii="Times New Roman" w:hAnsi="Times New Roman" w:cs="Times New Roman"/>
        </w:rPr>
        <w:t>, согл</w:t>
      </w:r>
      <w:r w:rsidRPr="008474AB">
        <w:rPr>
          <w:rFonts w:ascii="Times New Roman" w:hAnsi="Times New Roman" w:cs="Times New Roman"/>
        </w:rPr>
        <w:t xml:space="preserve">асно которому </w:t>
      </w:r>
      <w:r w:rsidRPr="008474AB" w:rsidR="000D16ED">
        <w:rPr>
          <w:rFonts w:ascii="Times New Roman" w:hAnsi="Times New Roman" w:cs="Times New Roman"/>
        </w:rPr>
        <w:t xml:space="preserve">06.09.2025 в 16 час. 30 мин. на 476 км а/д Тюмень-Ханты-Мансийск Уватского р-на Тюменской обл., водитель Самоловов В.С. управляя транспортным средством </w:t>
      </w:r>
      <w:r w:rsidRPr="008474AB" w:rsidR="00F1762F">
        <w:rPr>
          <w:rFonts w:ascii="Times New Roman" w:hAnsi="Times New Roman" w:cs="Times New Roman"/>
        </w:rPr>
        <w:t>***</w:t>
      </w:r>
      <w:r w:rsidRPr="008474AB" w:rsidR="000D16ED">
        <w:rPr>
          <w:rFonts w:ascii="Times New Roman" w:hAnsi="Times New Roman" w:cs="Times New Roman"/>
        </w:rPr>
        <w:t xml:space="preserve"> г/н </w:t>
      </w:r>
      <w:r w:rsidRPr="008474AB" w:rsidR="00F1762F">
        <w:rPr>
          <w:rFonts w:ascii="Times New Roman" w:hAnsi="Times New Roman" w:cs="Times New Roman"/>
        </w:rPr>
        <w:t>***</w:t>
      </w:r>
      <w:r w:rsidRPr="008474AB" w:rsidR="000D16ED">
        <w:rPr>
          <w:rFonts w:ascii="Times New Roman" w:hAnsi="Times New Roman" w:cs="Times New Roman"/>
        </w:rPr>
        <w:t xml:space="preserve"> при совершении маневра обгона впереди движущегося транспортного средства, выехал на полосу дороги, предназначенную для встречного движения при этом в конечной стадии обгона нарушил требования дорожной разметки 1.1 ПДД РФ. Данное административное правонарушение совершено повторно. </w:t>
      </w:r>
      <w:r w:rsidRPr="008474AB">
        <w:rPr>
          <w:rFonts w:ascii="Times New Roman" w:hAnsi="Times New Roman" w:cs="Times New Roman"/>
        </w:rPr>
        <w:t>В данном протоколе имеется собственноруч</w:t>
      </w:r>
      <w:r w:rsidRPr="008474AB">
        <w:rPr>
          <w:rFonts w:ascii="Times New Roman" w:hAnsi="Times New Roman" w:cs="Times New Roman"/>
        </w:rPr>
        <w:t xml:space="preserve">ная подпись </w:t>
      </w:r>
      <w:r w:rsidRPr="008474AB" w:rsidR="0005169E">
        <w:rPr>
          <w:rFonts w:ascii="Times New Roman" w:hAnsi="Times New Roman" w:cs="Times New Roman"/>
        </w:rPr>
        <w:t>Самоловов</w:t>
      </w:r>
      <w:r w:rsidRPr="008474AB" w:rsidR="000D16ED">
        <w:rPr>
          <w:rFonts w:ascii="Times New Roman" w:hAnsi="Times New Roman" w:cs="Times New Roman"/>
        </w:rPr>
        <w:t>а</w:t>
      </w:r>
      <w:r w:rsidRPr="008474AB" w:rsidR="0005169E">
        <w:rPr>
          <w:rFonts w:ascii="Times New Roman" w:hAnsi="Times New Roman" w:cs="Times New Roman"/>
        </w:rPr>
        <w:t xml:space="preserve"> В.С.</w:t>
      </w:r>
      <w:r w:rsidRPr="008474AB">
        <w:rPr>
          <w:rFonts w:ascii="Times New Roman" w:hAnsi="Times New Roman" w:cs="Times New Roman"/>
        </w:rPr>
        <w:t xml:space="preserve"> о том, что </w:t>
      </w:r>
      <w:r w:rsidRPr="008474AB" w:rsidR="000D16ED">
        <w:rPr>
          <w:rFonts w:ascii="Times New Roman" w:hAnsi="Times New Roman" w:cs="Times New Roman"/>
        </w:rPr>
        <w:t>он</w:t>
      </w:r>
      <w:r w:rsidRPr="008474AB">
        <w:rPr>
          <w:rFonts w:ascii="Times New Roman" w:hAnsi="Times New Roman" w:cs="Times New Roman"/>
        </w:rPr>
        <w:t xml:space="preserve"> с данным протоколом ознакомлен, права </w:t>
      </w:r>
      <w:r w:rsidRPr="008474AB" w:rsidR="000D16ED">
        <w:rPr>
          <w:rFonts w:ascii="Times New Roman" w:hAnsi="Times New Roman" w:cs="Times New Roman"/>
        </w:rPr>
        <w:t>ему</w:t>
      </w:r>
      <w:r w:rsidRPr="008474AB">
        <w:rPr>
          <w:rFonts w:ascii="Times New Roman" w:hAnsi="Times New Roman" w:cs="Times New Roman"/>
        </w:rPr>
        <w:t xml:space="preserve"> разъяснены;       </w:t>
      </w:r>
    </w:p>
    <w:p w:rsidR="00963AF7" w:rsidRPr="008474AB" w:rsidP="007E4F8B">
      <w:pPr>
        <w:ind w:firstLine="567"/>
        <w:jc w:val="both"/>
      </w:pPr>
      <w:r w:rsidRPr="008474AB">
        <w:t>- схемой места совершения административного правонарушения</w:t>
      </w:r>
      <w:r w:rsidRPr="008474AB" w:rsidR="0000018C">
        <w:t xml:space="preserve"> от 06.09.2025</w:t>
      </w:r>
      <w:r w:rsidRPr="008474AB">
        <w:t xml:space="preserve">, согласно которой </w:t>
      </w:r>
      <w:r w:rsidRPr="008474AB" w:rsidR="0005169E">
        <w:t>Самоловов В.С.</w:t>
      </w:r>
      <w:r w:rsidRPr="008474AB">
        <w:t xml:space="preserve"> </w:t>
      </w:r>
      <w:r w:rsidRPr="008474AB" w:rsidR="00B02AB0">
        <w:t xml:space="preserve">на </w:t>
      </w:r>
      <w:r w:rsidRPr="008474AB" w:rsidR="0005169E">
        <w:t xml:space="preserve">476 км а/д Тюмень-Ханты-Мансийск Уватского р-на </w:t>
      </w:r>
      <w:r w:rsidRPr="008474AB">
        <w:t xml:space="preserve">управляя а/м </w:t>
      </w:r>
      <w:r w:rsidRPr="008474AB" w:rsidR="00F1762F">
        <w:t>***</w:t>
      </w:r>
      <w:r w:rsidRPr="008474AB" w:rsidR="00147ACE">
        <w:t xml:space="preserve"> г/н </w:t>
      </w:r>
      <w:r w:rsidRPr="008474AB" w:rsidR="00F1762F">
        <w:t>***</w:t>
      </w:r>
      <w:r w:rsidRPr="008474AB">
        <w:t>, совершил</w:t>
      </w:r>
      <w:r w:rsidRPr="008474AB" w:rsidR="00476B81">
        <w:t>а</w:t>
      </w:r>
      <w:r w:rsidRPr="008474AB">
        <w:t xml:space="preserve"> обгон </w:t>
      </w:r>
      <w:r w:rsidRPr="008474AB" w:rsidR="00147ACE">
        <w:t>транспортного средства</w:t>
      </w:r>
      <w:r w:rsidRPr="008474AB" w:rsidR="00AD5603">
        <w:t xml:space="preserve">, </w:t>
      </w:r>
      <w:r w:rsidRPr="008474AB" w:rsidR="00147ACE">
        <w:t>с выездом на полосу автодороги предназначенную для встречного движения с пересечением горизонтальной разметки 1.1 «Сплошная линия»</w:t>
      </w:r>
      <w:r w:rsidRPr="008474AB">
        <w:t xml:space="preserve">. </w:t>
      </w:r>
      <w:r w:rsidRPr="008474AB" w:rsidR="0005169E">
        <w:t>Самоловов В.С.</w:t>
      </w:r>
      <w:r w:rsidRPr="008474AB">
        <w:t xml:space="preserve"> со схемой был ознакомлен;</w:t>
      </w:r>
    </w:p>
    <w:p w:rsidR="00215E68" w:rsidRPr="008474AB" w:rsidP="007E4F8B">
      <w:pPr>
        <w:ind w:firstLine="567"/>
        <w:jc w:val="both"/>
      </w:pPr>
      <w:r w:rsidRPr="008474AB">
        <w:t>- схемой дислокации дорожных знаков и разметки, из которой следует, что на 476 км а/д Тюмень-Ханты-Мансийск Уватского р-на Тюменской обл. распространяется горизонтальной дорожной разметки 1.1 «сплошная линия»;</w:t>
      </w:r>
    </w:p>
    <w:p w:rsidR="00215E68" w:rsidRPr="008474AB" w:rsidP="007E4F8B">
      <w:pPr>
        <w:ind w:firstLine="567"/>
        <w:jc w:val="both"/>
      </w:pPr>
      <w:r w:rsidRPr="008474AB">
        <w:t>- рапортом ст. ИДПС ОВ ДПС Госавтоинспекции ОМ</w:t>
      </w:r>
      <w:r w:rsidRPr="008474AB">
        <w:t xml:space="preserve">ВД России по Уватскому району Салахова З.Р. от 06.09.2025, из которого следует, что 06.09.2025 </w:t>
      </w:r>
      <w:r w:rsidRPr="008474AB" w:rsidR="004A75AC">
        <w:t>он</w:t>
      </w:r>
      <w:r w:rsidRPr="008474AB">
        <w:t xml:space="preserve"> совместно с </w:t>
      </w:r>
      <w:r w:rsidRPr="008474AB" w:rsidR="004A75AC">
        <w:t xml:space="preserve">ИДПС </w:t>
      </w:r>
      <w:r w:rsidRPr="008474AB">
        <w:t>Алимовым Р.С. находясь при исполнении государственной функции по обеспечению безопасности дорожного движения в форменном обмундировании, осущ</w:t>
      </w:r>
      <w:r w:rsidRPr="008474AB">
        <w:t xml:space="preserve">ествляли надзор за </w:t>
      </w:r>
      <w:r w:rsidRPr="008474AB">
        <w:t xml:space="preserve">дорожным движением согласно дислокации постов и маршрутов патрулирования, на патрульном автомобиле </w:t>
      </w:r>
      <w:r w:rsidRPr="008474AB" w:rsidR="00BB0908">
        <w:t>***</w:t>
      </w:r>
      <w:r w:rsidRPr="008474AB" w:rsidR="00BB0908">
        <w:t xml:space="preserve"> </w:t>
      </w:r>
      <w:r w:rsidRPr="008474AB">
        <w:t xml:space="preserve">г/н </w:t>
      </w:r>
      <w:r w:rsidRPr="008474AB" w:rsidR="00BB0908">
        <w:t>***</w:t>
      </w:r>
      <w:r w:rsidRPr="008474AB">
        <w:t>, на участке с 436 км по 479 км автомобильной дороги федерального значения Тюмень-Ханты-Мансийск,</w:t>
      </w:r>
      <w:r w:rsidRPr="008474AB" w:rsidR="004A75AC">
        <w:t xml:space="preserve"> </w:t>
      </w:r>
      <w:r w:rsidRPr="008474AB">
        <w:t>для предупреждения и п</w:t>
      </w:r>
      <w:r w:rsidRPr="008474AB">
        <w:t>ресечения, запрещенного на данном участке маневра обгон с выездом на полосу встречного движения.</w:t>
      </w:r>
      <w:r w:rsidRPr="008474AB" w:rsidR="004A75AC">
        <w:t xml:space="preserve"> </w:t>
      </w:r>
      <w:r w:rsidRPr="008474AB">
        <w:t xml:space="preserve">Около 16 </w:t>
      </w:r>
      <w:r w:rsidRPr="008474AB" w:rsidR="004A75AC">
        <w:t>час.</w:t>
      </w:r>
      <w:r w:rsidRPr="008474AB">
        <w:t xml:space="preserve"> 30 мин</w:t>
      </w:r>
      <w:r w:rsidRPr="008474AB" w:rsidR="004A75AC">
        <w:t>.</w:t>
      </w:r>
      <w:r w:rsidRPr="008474AB">
        <w:t xml:space="preserve"> двигаясь по 476 км а/д Тюмень-Ханты-Мансийск Уватского </w:t>
      </w:r>
      <w:r w:rsidRPr="008474AB" w:rsidR="004A75AC">
        <w:t>р-на</w:t>
      </w:r>
      <w:r w:rsidRPr="008474AB">
        <w:t xml:space="preserve"> Тюменской обл</w:t>
      </w:r>
      <w:r w:rsidRPr="008474AB" w:rsidR="004A75AC">
        <w:t>.</w:t>
      </w:r>
      <w:r w:rsidRPr="008474AB">
        <w:t xml:space="preserve"> и наблюдая за дорожным движением, </w:t>
      </w:r>
      <w:r w:rsidRPr="008474AB" w:rsidR="004A75AC">
        <w:t>он</w:t>
      </w:r>
      <w:r w:rsidRPr="008474AB">
        <w:t xml:space="preserve"> обратил внимание на </w:t>
      </w:r>
      <w:r w:rsidRPr="008474AB" w:rsidR="0001578D">
        <w:t>а/м</w:t>
      </w:r>
      <w:r w:rsidRPr="008474AB">
        <w:t xml:space="preserve"> </w:t>
      </w:r>
      <w:r w:rsidRPr="008474AB" w:rsidR="00BB0908">
        <w:t>***</w:t>
      </w:r>
      <w:r w:rsidRPr="008474AB" w:rsidR="00BB0908">
        <w:t xml:space="preserve"> </w:t>
      </w:r>
      <w:r w:rsidRPr="008474AB" w:rsidR="0001578D">
        <w:t>г/н</w:t>
      </w:r>
      <w:r w:rsidRPr="008474AB">
        <w:t xml:space="preserve"> </w:t>
      </w:r>
      <w:r w:rsidRPr="008474AB" w:rsidR="00F1762F">
        <w:t>***</w:t>
      </w:r>
      <w:r w:rsidRPr="008474AB">
        <w:t>, котор</w:t>
      </w:r>
      <w:r w:rsidRPr="008474AB" w:rsidR="0001578D">
        <w:t>ый</w:t>
      </w:r>
      <w:r w:rsidRPr="008474AB">
        <w:t xml:space="preserve"> выехав на полосу встречного движения приступил к маневру обгон, движущейся впереди в попутном направлении автомашины на 476 км а/д Тюмень-Ханты-Мансийск в направлении г. Ханты-Мансийск. Данный маневр был завершен в нарушение тр</w:t>
      </w:r>
      <w:r w:rsidRPr="008474AB">
        <w:t>ебований линии дорожной разметки 1.1 ПДД РФ.</w:t>
      </w:r>
      <w:r w:rsidRPr="008474AB" w:rsidR="00F54BD9">
        <w:t xml:space="preserve"> </w:t>
      </w:r>
      <w:r w:rsidRPr="008474AB">
        <w:t>Нарушение п. 1.3 и 9.1.(1) ПДД РФ послужило основанием для остановки данного транспортного средства. Остановлена дан</w:t>
      </w:r>
      <w:r w:rsidRPr="008474AB" w:rsidR="00F54BD9">
        <w:t>ная автомашина была на 477 км а/</w:t>
      </w:r>
      <w:r w:rsidRPr="008474AB">
        <w:t>д Тюмень-Ханты-Мансийск.</w:t>
      </w:r>
      <w:r w:rsidRPr="008474AB" w:rsidR="00F54BD9">
        <w:t xml:space="preserve"> </w:t>
      </w:r>
      <w:r w:rsidRPr="008474AB">
        <w:t xml:space="preserve">Водитель автомашины </w:t>
      </w:r>
      <w:r w:rsidRPr="008474AB" w:rsidR="00BB0908">
        <w:t>***</w:t>
      </w:r>
      <w:r w:rsidRPr="008474AB" w:rsidR="00BB0908">
        <w:t xml:space="preserve"> </w:t>
      </w:r>
      <w:r w:rsidRPr="008474AB" w:rsidR="00F54BD9">
        <w:t>г/н</w:t>
      </w:r>
      <w:r w:rsidRPr="008474AB">
        <w:t xml:space="preserve"> </w:t>
      </w:r>
      <w:r w:rsidRPr="008474AB" w:rsidR="00F1762F">
        <w:t>***</w:t>
      </w:r>
      <w:r w:rsidRPr="008474AB">
        <w:t xml:space="preserve"> </w:t>
      </w:r>
      <w:r w:rsidRPr="008474AB" w:rsidR="00F54BD9">
        <w:t>Самоловов В.С.</w:t>
      </w:r>
      <w:r w:rsidRPr="008474AB">
        <w:t>, выезд на полосу встречного движения не отрицал, нарушение п. 1.3 и 9.1(1) ПДД РФ не оспаривал. При проверке по информационным базам выяснилось, что данное</w:t>
      </w:r>
      <w:r w:rsidRPr="008474AB" w:rsidR="00C22250">
        <w:t xml:space="preserve"> правонарушение было совершенно </w:t>
      </w:r>
      <w:r w:rsidRPr="008474AB">
        <w:t>Самолововым В.С. повторно.</w:t>
      </w:r>
      <w:r w:rsidRPr="008474AB" w:rsidR="00C22250">
        <w:t xml:space="preserve"> </w:t>
      </w:r>
      <w:r w:rsidRPr="008474AB">
        <w:t>Самоловов В.С. был ознак</w:t>
      </w:r>
      <w:r w:rsidRPr="008474AB">
        <w:t>омлен со ст</w:t>
      </w:r>
      <w:r w:rsidRPr="008474AB" w:rsidR="00C22250">
        <w:t xml:space="preserve">. </w:t>
      </w:r>
      <w:r w:rsidRPr="008474AB">
        <w:t>51 Конституции РФ, ст. 25.1 КоАП РФ, со схемой места совершения административного правонарушения был согласен. В отношении Самоловова В.С. был составлен административный мат</w:t>
      </w:r>
      <w:r w:rsidRPr="008474AB" w:rsidR="00C22250">
        <w:t>ериал по ч. 5 ст. 12.15 КоАП РФ</w:t>
      </w:r>
      <w:r w:rsidRPr="008474AB">
        <w:t>;</w:t>
      </w:r>
    </w:p>
    <w:p w:rsidR="00C34ECF" w:rsidRPr="008474AB" w:rsidP="007E4F8B">
      <w:pPr>
        <w:ind w:firstLine="567"/>
        <w:jc w:val="both"/>
      </w:pPr>
      <w:r w:rsidRPr="008474AB">
        <w:t xml:space="preserve">- копией постановления по делу об </w:t>
      </w:r>
      <w:r w:rsidRPr="008474AB">
        <w:t>административном правонарушении №</w:t>
      </w:r>
      <w:r w:rsidRPr="008474AB" w:rsidR="00BB0908">
        <w:t>***</w:t>
      </w:r>
      <w:r w:rsidRPr="008474AB" w:rsidR="00BB0908">
        <w:t xml:space="preserve"> </w:t>
      </w:r>
      <w:r w:rsidRPr="008474AB">
        <w:t>от 22.03.2025, согласно которой Самоловов В.С. был привлечен к административной ответственности по ч. 4 ст. 12.15 КоАП РФ и ему назначено наказание в виде административного штрафа в размере 7 500 рублей</w:t>
      </w:r>
      <w:r w:rsidRPr="008474AB">
        <w:t>. Постановление вступило в законную силу 26.04.2025;</w:t>
      </w:r>
    </w:p>
    <w:p w:rsidR="003C0B27" w:rsidRPr="008474AB" w:rsidP="007E4F8B">
      <w:pPr>
        <w:ind w:firstLine="567"/>
        <w:jc w:val="both"/>
      </w:pPr>
      <w:r w:rsidRPr="008474AB">
        <w:t>- реестром почтовых отправлений, согласно которому постановление №</w:t>
      </w:r>
      <w:r w:rsidRPr="008474AB" w:rsidR="00BB0908">
        <w:t>***</w:t>
      </w:r>
      <w:r w:rsidRPr="008474AB" w:rsidR="00BB0908">
        <w:t xml:space="preserve"> </w:t>
      </w:r>
      <w:r w:rsidRPr="008474AB">
        <w:t xml:space="preserve">от 22.03.2025 направлено Самоловову В.С. почтовой связью (ШПИ </w:t>
      </w:r>
      <w:r w:rsidRPr="008474AB" w:rsidR="00BB0908">
        <w:t>***</w:t>
      </w:r>
      <w:r w:rsidRPr="008474AB" w:rsidR="00C34ECF">
        <w:t>);</w:t>
      </w:r>
    </w:p>
    <w:p w:rsidR="009F4E2E" w:rsidRPr="008474AB" w:rsidP="007E4F8B">
      <w:pPr>
        <w:ind w:firstLine="567"/>
        <w:jc w:val="both"/>
      </w:pPr>
      <w:r w:rsidRPr="008474AB">
        <w:t>- сведениями ГИС ГМП, согласно которы</w:t>
      </w:r>
      <w:r w:rsidRPr="008474AB">
        <w:t>м штраф по постановлению №</w:t>
      </w:r>
      <w:r w:rsidRPr="008474AB" w:rsidR="00BB0908">
        <w:t>***</w:t>
      </w:r>
      <w:r w:rsidRPr="008474AB" w:rsidR="00BB0908">
        <w:t xml:space="preserve"> </w:t>
      </w:r>
      <w:r w:rsidRPr="008474AB">
        <w:t xml:space="preserve">от </w:t>
      </w:r>
      <w:r w:rsidRPr="008474AB" w:rsidR="00AB7094">
        <w:t>11</w:t>
      </w:r>
      <w:r w:rsidRPr="008474AB">
        <w:t>.</w:t>
      </w:r>
      <w:r w:rsidRPr="008474AB" w:rsidR="00AB7094">
        <w:t>03</w:t>
      </w:r>
      <w:r w:rsidRPr="008474AB">
        <w:t>.2025 в размере 7 500 руб. оплачен;</w:t>
      </w:r>
    </w:p>
    <w:p w:rsidR="00BB2450" w:rsidRPr="008474AB" w:rsidP="007E4F8B">
      <w:pPr>
        <w:ind w:firstLine="567"/>
        <w:jc w:val="both"/>
      </w:pPr>
      <w:r w:rsidRPr="008474AB">
        <w:t>- сведениями о привлечении Самоловова</w:t>
      </w:r>
      <w:r w:rsidRPr="008474AB">
        <w:t xml:space="preserve"> В.С. к административной ответственности, согласно которым Самоловов В.С. в течении календарного года привлекался к административной ответственности по 12 главе КоАП РФ;</w:t>
      </w:r>
    </w:p>
    <w:p w:rsidR="00C84738" w:rsidRPr="008474AB" w:rsidP="007E4F8B">
      <w:pPr>
        <w:ind w:firstLine="567"/>
        <w:jc w:val="both"/>
      </w:pPr>
      <w:r w:rsidRPr="008474AB">
        <w:t>- копией водительского удостоверения на имя Самоловов</w:t>
      </w:r>
      <w:r w:rsidRPr="008474AB" w:rsidR="001800B1">
        <w:t>а</w:t>
      </w:r>
      <w:r w:rsidRPr="008474AB">
        <w:t xml:space="preserve"> В.С. №</w:t>
      </w:r>
      <w:r w:rsidRPr="008474AB" w:rsidR="00BB0908">
        <w:t>***</w:t>
      </w:r>
      <w:r w:rsidRPr="008474AB">
        <w:t>, выдано 09.10</w:t>
      </w:r>
      <w:r w:rsidRPr="008474AB">
        <w:t xml:space="preserve">.2014, действительно до 09.10.2024; </w:t>
      </w:r>
    </w:p>
    <w:p w:rsidR="00B9093C" w:rsidRPr="008474AB" w:rsidP="007E4F8B">
      <w:pPr>
        <w:ind w:firstLine="567"/>
        <w:jc w:val="both"/>
      </w:pPr>
      <w:r w:rsidRPr="008474AB">
        <w:t xml:space="preserve">- видеозаписью, </w:t>
      </w:r>
      <w:r w:rsidRPr="008474AB" w:rsidR="00A552A3">
        <w:t xml:space="preserve">согласно которой а/м </w:t>
      </w:r>
      <w:r w:rsidRPr="008474AB" w:rsidR="00F1762F">
        <w:t>***</w:t>
      </w:r>
      <w:r w:rsidRPr="008474AB" w:rsidR="00A552A3">
        <w:t xml:space="preserve"> г/н </w:t>
      </w:r>
      <w:r w:rsidRPr="008474AB" w:rsidR="00F1762F">
        <w:t>***</w:t>
      </w:r>
      <w:r w:rsidRPr="008474AB" w:rsidR="00A552A3">
        <w:t xml:space="preserve"> </w:t>
      </w:r>
      <w:r w:rsidRPr="008474AB" w:rsidR="000B2281">
        <w:t>при совершении маневра обгона впереди движущегося транспортного средства, выехал на полосу дороги, предназначенную для встречного движения при этом в конечной стадии обгона нарушил требования дорожной разметки 1.1 ПДД РФ</w:t>
      </w:r>
      <w:r w:rsidRPr="008474AB">
        <w:t>.</w:t>
      </w:r>
    </w:p>
    <w:p w:rsidR="0021686F" w:rsidRPr="008474AB" w:rsidP="007E4F8B">
      <w:pPr>
        <w:ind w:firstLine="567"/>
        <w:jc w:val="both"/>
      </w:pPr>
      <w:r w:rsidRPr="008474AB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</w:t>
      </w:r>
      <w:r w:rsidRPr="008474AB">
        <w:t>т оснований им не доверять.</w:t>
      </w:r>
    </w:p>
    <w:p w:rsidR="00F447AF" w:rsidRPr="008474AB" w:rsidP="007E4F8B">
      <w:pPr>
        <w:ind w:firstLine="567"/>
        <w:jc w:val="both"/>
      </w:pPr>
      <w:r w:rsidRPr="008474AB">
        <w:t>Согласно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</w:t>
      </w:r>
      <w:r w:rsidRPr="008474AB">
        <w:t>мую полосу (сторону проезжей части).</w:t>
      </w:r>
    </w:p>
    <w:p w:rsidR="00963AF7" w:rsidRPr="008474AB" w:rsidP="007E4F8B">
      <w:pPr>
        <w:ind w:firstLine="567"/>
        <w:jc w:val="both"/>
      </w:pPr>
      <w:r w:rsidRPr="008474AB">
        <w:t xml:space="preserve">В соответствии с п. 1.3 ПДД РФ, утвержденных постановлением Совета Министров – Правительства РФ от 23.10.1993 года, участники дорожного движения обязаны знать и соблюдать относящиеся к ним требования Правил, знаков и разметки. </w:t>
      </w:r>
    </w:p>
    <w:p w:rsidR="00F447AF" w:rsidRPr="008474AB" w:rsidP="007E4F8B">
      <w:pPr>
        <w:ind w:firstLine="567"/>
        <w:jc w:val="both"/>
      </w:pPr>
      <w:r w:rsidRPr="008474AB">
        <w:t>Согласно п. 9.1.1 Правил дор</w:t>
      </w:r>
      <w:r w:rsidRPr="008474AB">
        <w:t xml:space="preserve">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8474AB">
          <w:t>1993 г</w:t>
        </w:r>
      </w:smartTag>
      <w:r w:rsidRPr="008474AB">
        <w:t>. N 1090),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</w:t>
      </w:r>
      <w:r w:rsidRPr="008474AB">
        <w:t xml:space="preserve">ой полосой, </w:t>
      </w:r>
      <w:hyperlink r:id="rId4" w:anchor="/document/1305770/entry/2011" w:history="1">
        <w:r w:rsidRPr="008474AB">
          <w:rPr>
            <w:rStyle w:val="Hyperlink"/>
            <w:color w:val="auto"/>
            <w:u w:val="none"/>
          </w:rPr>
          <w:t>разметкой 1.1</w:t>
        </w:r>
      </w:hyperlink>
      <w:r w:rsidRPr="008474AB">
        <w:t xml:space="preserve">, </w:t>
      </w:r>
      <w:hyperlink r:id="rId4" w:anchor="/document/1305770/entry/2013" w:history="1">
        <w:r w:rsidRPr="008474AB">
          <w:rPr>
            <w:rStyle w:val="Hyperlink"/>
            <w:color w:val="auto"/>
            <w:u w:val="none"/>
          </w:rPr>
          <w:t>1.3</w:t>
        </w:r>
      </w:hyperlink>
      <w:r w:rsidRPr="008474AB">
        <w:t xml:space="preserve"> или </w:t>
      </w:r>
      <w:hyperlink r:id="rId4" w:anchor="/document/1305770/entry/2111" w:history="1">
        <w:r w:rsidRPr="008474AB">
          <w:rPr>
            <w:rStyle w:val="Hyperlink"/>
            <w:color w:val="auto"/>
            <w:u w:val="none"/>
          </w:rPr>
          <w:t>разметкой 1.11</w:t>
        </w:r>
      </w:hyperlink>
      <w:r w:rsidRPr="008474AB">
        <w:t>, прерывистая линия которой расположена слева.</w:t>
      </w:r>
    </w:p>
    <w:p w:rsidR="00963AF7" w:rsidRPr="008474AB" w:rsidP="007E4F8B">
      <w:pPr>
        <w:ind w:firstLine="567"/>
        <w:jc w:val="both"/>
      </w:pPr>
      <w:r w:rsidRPr="008474AB">
        <w:t xml:space="preserve">Согласно приложению 2 к Правилам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8474AB">
          <w:t>1993 г</w:t>
        </w:r>
      </w:smartTag>
      <w:r w:rsidRPr="008474AB">
        <w:t>. N 1090), Дорожная разметка и ее характеристики (</w:t>
      </w:r>
      <w:r w:rsidRPr="008474AB" w:rsidR="00C04E40">
        <w:t>по ГОСТу Р 51256-2018 и ГОСТу Р 52289-2019</w:t>
      </w:r>
      <w:r w:rsidRPr="008474AB">
        <w:t xml:space="preserve">). Горизонтальная разметка: </w:t>
      </w:r>
      <w:hyperlink r:id="rId5" w:tgtFrame="_blank" w:history="1">
        <w:r w:rsidRPr="008474AB">
          <w:rPr>
            <w:rStyle w:val="Hyperlink"/>
            <w:color w:val="auto"/>
            <w:u w:val="none"/>
          </w:rPr>
          <w:t>1.1</w:t>
        </w:r>
      </w:hyperlink>
      <w:r w:rsidRPr="008474AB">
        <w:t xml:space="preserve"> - разделяет транспортные потоки противоположных направлений и обозначает границы полос движения </w:t>
      </w:r>
      <w:r w:rsidRPr="008474AB">
        <w:t>в опасны</w:t>
      </w:r>
      <w:r w:rsidRPr="008474AB">
        <w:t>х местах на дорогах; обозначает границы проезжей части, на которые въезд запрещен; обозначает границы стояночных мест транспортных средств;</w:t>
      </w:r>
    </w:p>
    <w:p w:rsidR="00963AF7" w:rsidRPr="008474AB" w:rsidP="007E4F8B">
      <w:pPr>
        <w:ind w:firstLine="567"/>
        <w:jc w:val="both"/>
      </w:pPr>
      <w:r w:rsidRPr="008474AB">
        <w:t>В соответствии с ч. 4 ст. 12.15 КоАП РФ административным правонарушением является выезд в нарушение Правил дорожного</w:t>
      </w:r>
      <w:r w:rsidRPr="008474AB">
        <w:t xml:space="preserve">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63AF7" w:rsidRPr="008474AB" w:rsidP="007E4F8B">
      <w:pPr>
        <w:ind w:firstLine="567"/>
        <w:jc w:val="both"/>
      </w:pPr>
      <w:r w:rsidRPr="008474AB">
        <w:t>По части 5 статьи 12.15 КоАП РФ подлежат квалификации действия по факту повторн</w:t>
      </w:r>
      <w:r w:rsidRPr="008474AB">
        <w:t>ого совершения административного правонарушения, предусмотренного частью 4 статьи 12.15 КоАП РФ.</w:t>
      </w:r>
    </w:p>
    <w:p w:rsidR="00963AF7" w:rsidRPr="008474AB" w:rsidP="007E4F8B">
      <w:pPr>
        <w:ind w:firstLine="567"/>
        <w:jc w:val="both"/>
      </w:pPr>
      <w:r w:rsidRPr="008474AB">
        <w:t>Положения ч. 5 ст. 12.15 КоАП РФ необходимо рассматривать во</w:t>
      </w:r>
      <w:r w:rsidRPr="008474AB" w:rsidR="001912B3">
        <w:t xml:space="preserve"> взаимосвязи со ст. 4.6 КоАП РФ</w:t>
      </w:r>
      <w:r w:rsidRPr="008474AB">
        <w:t xml:space="preserve"> устанавливающей, что лицо, которому назначено административное нака</w:t>
      </w:r>
      <w:r w:rsidRPr="008474AB">
        <w:t>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</w:t>
      </w:r>
      <w:r w:rsidRPr="008474AB">
        <w:t>ия.</w:t>
      </w:r>
    </w:p>
    <w:p w:rsidR="005D01E1" w:rsidRPr="008474AB" w:rsidP="007E4F8B">
      <w:pPr>
        <w:ind w:firstLine="567"/>
        <w:jc w:val="both"/>
      </w:pPr>
      <w:r w:rsidRPr="008474AB">
        <w:t>Как разъяснено Постановлением Верховного Суда РФ от 29 мая 2017 г. N 5-АД17-17, объективную сторону состава административного правонарушения, предусмотренного частью 5 статьи 12.15 КоАП РФ, образуют повторное движение по дороге с двусторонним движением</w:t>
      </w:r>
      <w:r w:rsidRPr="008474AB">
        <w:t xml:space="preserve">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 (когда такая полоса предназначена для встречного движения), 5.15.7 "Направление движени</w:t>
      </w:r>
      <w:r w:rsidRPr="008474AB">
        <w:t>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направлений), нарушение дорожного знака 4.3 "Круговое движение".</w:t>
      </w:r>
    </w:p>
    <w:p w:rsidR="00671D01" w:rsidRPr="008474AB" w:rsidP="007E4F8B">
      <w:pPr>
        <w:ind w:firstLine="567"/>
        <w:jc w:val="both"/>
      </w:pPr>
      <w:r w:rsidRPr="008474AB">
        <w:rPr>
          <w:shd w:val="clear" w:color="auto" w:fill="FFFFFF"/>
        </w:rPr>
        <w:t>При этом действия лица, вые</w:t>
      </w:r>
      <w:r w:rsidRPr="008474AB">
        <w:rPr>
          <w:shd w:val="clear" w:color="auto" w:fill="FFFFFF"/>
        </w:rPr>
        <w:t>хавшего на полосу, предназначенную для встречного движения, с соблюдением требований </w:t>
      </w:r>
      <w:hyperlink r:id="rId6" w:anchor="dst100015" w:history="1">
        <w:r w:rsidRPr="008474AB">
          <w:rPr>
            <w:rStyle w:val="Hyperlink"/>
            <w:color w:val="auto"/>
            <w:u w:val="none"/>
            <w:shd w:val="clear" w:color="auto" w:fill="FFFFFF"/>
          </w:rPr>
          <w:t>ПДД</w:t>
        </w:r>
      </w:hyperlink>
      <w:r w:rsidRPr="008474AB">
        <w:rPr>
          <w:shd w:val="clear" w:color="auto" w:fill="FFFFFF"/>
        </w:rPr>
        <w:t> РФ, однако завершившего данный маневр в</w:t>
      </w:r>
      <w:r w:rsidRPr="008474AB">
        <w:rPr>
          <w:shd w:val="clear" w:color="auto" w:fill="FFFFFF"/>
        </w:rPr>
        <w:t xml:space="preserve"> нарушение указанных требований, также подлежат квалификации по </w:t>
      </w:r>
      <w:hyperlink r:id="rId7" w:history="1">
        <w:r w:rsidRPr="008474AB">
          <w:rPr>
            <w:rStyle w:val="Hyperlink"/>
            <w:color w:val="auto"/>
            <w:u w:val="none"/>
            <w:shd w:val="clear" w:color="auto" w:fill="FFFFFF"/>
          </w:rPr>
          <w:t>части 4 статьи 12.15</w:t>
        </w:r>
      </w:hyperlink>
      <w:r w:rsidRPr="008474AB">
        <w:rPr>
          <w:shd w:val="clear" w:color="auto" w:fill="FFFFFF"/>
        </w:rPr>
        <w:t> КоАП РФ.</w:t>
      </w:r>
    </w:p>
    <w:p w:rsidR="00201831" w:rsidRPr="008474AB" w:rsidP="007E4F8B">
      <w:pPr>
        <w:ind w:firstLine="567"/>
        <w:jc w:val="both"/>
      </w:pPr>
      <w:r w:rsidRPr="008474AB">
        <w:t>Согласно копи</w:t>
      </w:r>
      <w:r w:rsidRPr="008474AB" w:rsidR="005D01E1">
        <w:t>и</w:t>
      </w:r>
      <w:r w:rsidRPr="008474AB">
        <w:t xml:space="preserve"> постановлени</w:t>
      </w:r>
      <w:r w:rsidRPr="008474AB" w:rsidR="005D01E1">
        <w:t xml:space="preserve">я </w:t>
      </w:r>
      <w:r w:rsidRPr="008474AB" w:rsidR="00A552A3">
        <w:t>по делу об административном правонарушении №</w:t>
      </w:r>
      <w:r w:rsidRPr="008474AB" w:rsidR="00BB0908">
        <w:t>***</w:t>
      </w:r>
      <w:r w:rsidRPr="008474AB" w:rsidR="00BB0908">
        <w:t xml:space="preserve"> </w:t>
      </w:r>
      <w:r w:rsidRPr="008474AB" w:rsidR="00A552A3">
        <w:t xml:space="preserve">от </w:t>
      </w:r>
      <w:r w:rsidRPr="008474AB" w:rsidR="00671D01">
        <w:t>11</w:t>
      </w:r>
      <w:r w:rsidRPr="008474AB" w:rsidR="00B21A6A">
        <w:t>.</w:t>
      </w:r>
      <w:r w:rsidRPr="008474AB" w:rsidR="00671D01">
        <w:t>03</w:t>
      </w:r>
      <w:r w:rsidRPr="008474AB" w:rsidR="00B21A6A">
        <w:t>.2025</w:t>
      </w:r>
      <w:r w:rsidRPr="008474AB" w:rsidR="00A552A3">
        <w:t xml:space="preserve"> </w:t>
      </w:r>
      <w:r w:rsidRPr="008474AB" w:rsidR="0005169E">
        <w:t>Самоловов В.С.</w:t>
      </w:r>
      <w:r w:rsidRPr="008474AB" w:rsidR="001912B3">
        <w:t xml:space="preserve"> привлечен к административной ответственности </w:t>
      </w:r>
      <w:r w:rsidRPr="008474AB">
        <w:t xml:space="preserve">по ч. </w:t>
      </w:r>
      <w:r w:rsidRPr="008474AB" w:rsidR="00FC1972">
        <w:t>4</w:t>
      </w:r>
      <w:r w:rsidRPr="008474AB">
        <w:t xml:space="preserve"> ст. 12.15 КоАП РФ</w:t>
      </w:r>
      <w:r w:rsidRPr="008474AB" w:rsidR="001912B3">
        <w:t xml:space="preserve">, назначено наказание в виде штрафа – </w:t>
      </w:r>
      <w:r w:rsidRPr="008474AB" w:rsidR="00C04E40">
        <w:t>7 500</w:t>
      </w:r>
      <w:r w:rsidRPr="008474AB" w:rsidR="006C03BD">
        <w:t xml:space="preserve"> </w:t>
      </w:r>
      <w:r w:rsidRPr="008474AB" w:rsidR="001912B3">
        <w:t>руб.</w:t>
      </w:r>
      <w:r w:rsidRPr="008474AB" w:rsidR="00781B50">
        <w:t>, всту</w:t>
      </w:r>
      <w:r w:rsidRPr="008474AB" w:rsidR="001912B3">
        <w:t xml:space="preserve">пило в законную силу </w:t>
      </w:r>
      <w:r w:rsidRPr="008474AB" w:rsidR="00671D01">
        <w:t>26</w:t>
      </w:r>
      <w:r w:rsidRPr="008474AB" w:rsidR="00A552A3">
        <w:t>.</w:t>
      </w:r>
      <w:r w:rsidRPr="008474AB" w:rsidR="00671D01">
        <w:t>04</w:t>
      </w:r>
      <w:r w:rsidRPr="008474AB" w:rsidR="001912B3">
        <w:t>.20</w:t>
      </w:r>
      <w:r w:rsidRPr="008474AB" w:rsidR="00E715DD">
        <w:t>25</w:t>
      </w:r>
      <w:r w:rsidRPr="008474AB" w:rsidR="001912B3">
        <w:t>.</w:t>
      </w:r>
      <w:r w:rsidRPr="008474AB" w:rsidR="006C03BD">
        <w:t xml:space="preserve"> Согласно </w:t>
      </w:r>
      <w:r w:rsidRPr="008474AB" w:rsidR="00A552A3">
        <w:t>сведениям ГИС ГМП</w:t>
      </w:r>
      <w:r w:rsidRPr="008474AB" w:rsidR="00220DEB">
        <w:t>,</w:t>
      </w:r>
      <w:r w:rsidRPr="008474AB" w:rsidR="006C03BD">
        <w:t xml:space="preserve"> штраф по постановлению </w:t>
      </w:r>
      <w:r w:rsidRPr="008474AB" w:rsidR="00A552A3">
        <w:t>№</w:t>
      </w:r>
      <w:r w:rsidRPr="008474AB" w:rsidR="00BB0908">
        <w:t>***</w:t>
      </w:r>
      <w:r w:rsidRPr="008474AB" w:rsidR="00BB0908">
        <w:t xml:space="preserve"> </w:t>
      </w:r>
      <w:r w:rsidRPr="008474AB" w:rsidR="00A552A3">
        <w:t xml:space="preserve">от </w:t>
      </w:r>
      <w:r w:rsidRPr="008474AB" w:rsidR="00671D01">
        <w:t>11</w:t>
      </w:r>
      <w:r w:rsidRPr="008474AB" w:rsidR="00B21A6A">
        <w:t>.</w:t>
      </w:r>
      <w:r w:rsidRPr="008474AB" w:rsidR="00671D01">
        <w:t>03</w:t>
      </w:r>
      <w:r w:rsidRPr="008474AB" w:rsidR="00B21A6A">
        <w:t>.2025</w:t>
      </w:r>
      <w:r w:rsidRPr="008474AB" w:rsidR="00A552A3">
        <w:t xml:space="preserve"> </w:t>
      </w:r>
      <w:r w:rsidRPr="008474AB" w:rsidR="00FB7BF7">
        <w:t xml:space="preserve">оплачен в размере </w:t>
      </w:r>
      <w:r w:rsidRPr="008474AB" w:rsidR="00E715DD">
        <w:t>5 625</w:t>
      </w:r>
      <w:r w:rsidRPr="008474AB" w:rsidR="00FB7BF7">
        <w:t xml:space="preserve"> руб.</w:t>
      </w:r>
      <w:r w:rsidRPr="008474AB" w:rsidR="006C03BD">
        <w:t xml:space="preserve"> </w:t>
      </w:r>
      <w:r w:rsidRPr="008474AB" w:rsidR="00956102">
        <w:t xml:space="preserve">Правонарушение по настоящему делу совершено </w:t>
      </w:r>
      <w:r w:rsidRPr="008474AB" w:rsidR="0005169E">
        <w:t>06.09.2025</w:t>
      </w:r>
      <w:r w:rsidRPr="008474AB" w:rsidR="000670C9">
        <w:t>, то есть в пределах срока, предус</w:t>
      </w:r>
      <w:r w:rsidRPr="008474AB">
        <w:t>мотренного ч. 1 ст. 4.6 КоАП РФ.</w:t>
      </w:r>
    </w:p>
    <w:p w:rsidR="00963AF7" w:rsidRPr="008474AB" w:rsidP="007E4F8B">
      <w:pPr>
        <w:ind w:firstLine="567"/>
        <w:jc w:val="both"/>
      </w:pPr>
      <w:r w:rsidRPr="008474AB">
        <w:t>Исследованные доказательства м</w:t>
      </w:r>
      <w:r w:rsidRPr="008474AB">
        <w:t>ировой судья считает относимыми,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</w:t>
      </w:r>
      <w:r w:rsidRPr="008474AB">
        <w:t xml:space="preserve">о разбирательства. </w:t>
      </w:r>
    </w:p>
    <w:p w:rsidR="001912B3" w:rsidRPr="008474AB" w:rsidP="007E4F8B">
      <w:pPr>
        <w:ind w:firstLine="567"/>
        <w:jc w:val="both"/>
      </w:pPr>
      <w:r w:rsidRPr="008474AB">
        <w:t xml:space="preserve">Видеозаписью, приобщенной к материалам дела при всей совокупности имеющихся доказательств, подтверждается выезд транспортного средства </w:t>
      </w:r>
      <w:r w:rsidRPr="008474AB" w:rsidR="00F1762F">
        <w:t>***</w:t>
      </w:r>
      <w:r w:rsidRPr="008474AB">
        <w:t xml:space="preserve"> г/н </w:t>
      </w:r>
      <w:r w:rsidRPr="008474AB" w:rsidR="00F1762F">
        <w:t>***</w:t>
      </w:r>
      <w:r w:rsidRPr="008474AB">
        <w:t xml:space="preserve"> под управлением водителя </w:t>
      </w:r>
      <w:r w:rsidRPr="008474AB" w:rsidR="0005169E">
        <w:t>Самоловов</w:t>
      </w:r>
      <w:r w:rsidRPr="008474AB" w:rsidR="00B30024">
        <w:t>а</w:t>
      </w:r>
      <w:r w:rsidRPr="008474AB" w:rsidR="0005169E">
        <w:t xml:space="preserve"> В.С.</w:t>
      </w:r>
      <w:r w:rsidRPr="008474AB">
        <w:t xml:space="preserve"> на полосу автодороги предназначенну</w:t>
      </w:r>
      <w:r w:rsidRPr="008474AB">
        <w:t>ю для встречного движения с пересечением горизонтальной разметки 1.1 «Сплошная линия».</w:t>
      </w:r>
    </w:p>
    <w:p w:rsidR="00963AF7" w:rsidRPr="008474AB" w:rsidP="007E4F8B">
      <w:pPr>
        <w:ind w:firstLine="567"/>
        <w:jc w:val="both"/>
      </w:pPr>
      <w:r w:rsidRPr="008474AB">
        <w:t xml:space="preserve">Вина </w:t>
      </w:r>
      <w:r w:rsidRPr="008474AB" w:rsidR="0005169E">
        <w:t>Самоловов</w:t>
      </w:r>
      <w:r w:rsidRPr="008474AB" w:rsidR="00B30024">
        <w:t>а</w:t>
      </w:r>
      <w:r w:rsidRPr="008474AB" w:rsidR="0005169E">
        <w:t xml:space="preserve"> В.С.</w:t>
      </w:r>
      <w:r w:rsidRPr="008474AB">
        <w:t xml:space="preserve"> и </w:t>
      </w:r>
      <w:r w:rsidRPr="008474AB" w:rsidR="00E715DD">
        <w:t>ее</w:t>
      </w:r>
      <w:r w:rsidRPr="008474AB">
        <w:t xml:space="preserve"> действия по факту повторного совершения административного правонарушения, предусмотренного 4 статьи 12.15 КоАП РФ, нашли свое подтверждение при рассмотрении дела. </w:t>
      </w:r>
    </w:p>
    <w:p w:rsidR="00C2738D" w:rsidRPr="008474AB" w:rsidP="007E4F8B">
      <w:pPr>
        <w:ind w:firstLine="567"/>
        <w:jc w:val="both"/>
      </w:pPr>
      <w:r w:rsidRPr="008474AB">
        <w:t xml:space="preserve">Действия </w:t>
      </w:r>
      <w:r w:rsidRPr="008474AB" w:rsidR="0005169E">
        <w:t>Самоловов</w:t>
      </w:r>
      <w:r w:rsidRPr="008474AB" w:rsidR="00B30024">
        <w:t>а</w:t>
      </w:r>
      <w:r w:rsidRPr="008474AB" w:rsidR="0005169E">
        <w:t xml:space="preserve"> В.С.</w:t>
      </w:r>
      <w:r w:rsidRPr="008474AB">
        <w:t xml:space="preserve"> мировой судья квалифицирует по ч. 5 ст.12.15 КоАП РФ, как повторно</w:t>
      </w:r>
      <w:r w:rsidRPr="008474AB">
        <w:t xml:space="preserve">е совершение административного правонарушения, предусмотренного </w:t>
      </w:r>
      <w:hyperlink w:anchor="sub_121504" w:history="1">
        <w:r w:rsidRPr="008474AB">
          <w:t>ч</w:t>
        </w:r>
        <w:r w:rsidRPr="008474AB" w:rsidR="00955509">
          <w:t>.</w:t>
        </w:r>
        <w:r w:rsidRPr="008474AB">
          <w:t xml:space="preserve"> 4</w:t>
        </w:r>
      </w:hyperlink>
      <w:r w:rsidRPr="008474AB">
        <w:t xml:space="preserve"> </w:t>
      </w:r>
      <w:r w:rsidRPr="008474AB" w:rsidR="00955509">
        <w:t>ст. 12</w:t>
      </w:r>
      <w:r w:rsidRPr="008474AB" w:rsidR="00926FBA">
        <w:t>.</w:t>
      </w:r>
      <w:r w:rsidRPr="008474AB" w:rsidR="00955509">
        <w:t>15 КоАП РФ</w:t>
      </w:r>
      <w:r w:rsidRPr="008474AB" w:rsidR="00F93C36">
        <w:t>.</w:t>
      </w:r>
    </w:p>
    <w:p w:rsidR="00B30024" w:rsidRPr="008474AB" w:rsidP="007E4F8B">
      <w:pPr>
        <w:ind w:firstLine="567"/>
        <w:jc w:val="both"/>
      </w:pPr>
      <w:r w:rsidRPr="008474AB">
        <w:t xml:space="preserve"> Исходя из того, что в силу части 2 статьи 4.2 Кодекса Российской Федерации об административных правонарушениях учет в качестве смягчающих</w:t>
      </w:r>
      <w:r w:rsidRPr="008474AB">
        <w:t xml:space="preserve"> обстоятельств, не указанных в части 1 статьи 4.2 Кодекса, является правом, а не обязанностью суда, обстоятельств, предусмотренных ч. 1 ст. 4.2 Кодекса Российской Федерации об административных правонарушениях, смягчающих административную ответственность, п</w:t>
      </w:r>
      <w:r w:rsidRPr="008474AB">
        <w:t xml:space="preserve">о данному делу мировым судьей не установлено. </w:t>
      </w:r>
    </w:p>
    <w:p w:rsidR="00C2738D" w:rsidRPr="008474AB" w:rsidP="007E4F8B">
      <w:pPr>
        <w:ind w:firstLine="567"/>
        <w:jc w:val="both"/>
      </w:pPr>
      <w:r w:rsidRPr="008474AB"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судьей не </w:t>
      </w:r>
      <w:r w:rsidRPr="008474AB" w:rsidR="001912B3">
        <w:t>установлено</w:t>
      </w:r>
      <w:r w:rsidRPr="008474AB">
        <w:t>.</w:t>
      </w:r>
    </w:p>
    <w:p w:rsidR="00963AF7" w:rsidRPr="008474AB" w:rsidP="007E4F8B">
      <w:pPr>
        <w:ind w:firstLine="567"/>
        <w:jc w:val="both"/>
      </w:pPr>
      <w:r w:rsidRPr="008474AB">
        <w:t>Определяя вид и меру административ</w:t>
      </w:r>
      <w:r w:rsidRPr="008474AB">
        <w:t>ного наказания, суд учитывает характер и тяжесть совершенного правонарушения, личность правонарушителя,</w:t>
      </w:r>
      <w:r w:rsidRPr="008474AB" w:rsidR="00955509">
        <w:t xml:space="preserve"> </w:t>
      </w:r>
      <w:r w:rsidRPr="008474AB" w:rsidR="00F61EAD">
        <w:t>ее</w:t>
      </w:r>
      <w:r w:rsidRPr="008474AB" w:rsidR="00955509">
        <w:t xml:space="preserve"> </w:t>
      </w:r>
      <w:r w:rsidRPr="008474AB" w:rsidR="004052EF">
        <w:t>имущественное</w:t>
      </w:r>
      <w:r w:rsidRPr="008474AB" w:rsidR="00955509">
        <w:t xml:space="preserve"> положение,</w:t>
      </w:r>
      <w:r w:rsidRPr="008474AB">
        <w:t xml:space="preserve"> мировой судья считает возможным и необходимым назначить </w:t>
      </w:r>
      <w:r w:rsidRPr="008474AB" w:rsidR="0005169E">
        <w:t>Самоловов</w:t>
      </w:r>
      <w:r w:rsidRPr="008474AB" w:rsidR="007E4F8B">
        <w:t>у</w:t>
      </w:r>
      <w:r w:rsidRPr="008474AB" w:rsidR="0005169E">
        <w:t xml:space="preserve"> В.С.</w:t>
      </w:r>
      <w:r w:rsidRPr="008474AB">
        <w:t xml:space="preserve"> наказание в виде лишения права управления транспортн</w:t>
      </w:r>
      <w:r w:rsidRPr="008474AB">
        <w:t>ыми</w:t>
      </w:r>
      <w:r w:rsidRPr="008474AB" w:rsidR="00F93C36">
        <w:t xml:space="preserve"> средствами</w:t>
      </w:r>
      <w:r w:rsidRPr="008474AB" w:rsidR="004052EF">
        <w:t xml:space="preserve"> в пределах санкции статьи</w:t>
      </w:r>
      <w:r w:rsidRPr="008474AB" w:rsidR="00F93C36">
        <w:t>;</w:t>
      </w:r>
      <w:r w:rsidRPr="008474AB">
        <w:t xml:space="preserve"> административный штраф назначен быть не может в силу того, что штраф назначается в случае фиксации административного правонарушения работающими в автоматическом режиме специальными техническими средствами, имеющими</w:t>
      </w:r>
      <w:r w:rsidRPr="008474AB">
        <w:t xml:space="preserve"> функции фото- и киносъемки, видеозаписи, или средствами фото- и киносъемки, видеозаписи, что не установлено в рамках рассмотренного дела.</w:t>
      </w:r>
    </w:p>
    <w:p w:rsidR="00963AF7" w:rsidRPr="008474AB" w:rsidP="007E4F8B">
      <w:pPr>
        <w:ind w:firstLine="567"/>
        <w:jc w:val="both"/>
      </w:pPr>
      <w:r w:rsidRPr="008474AB">
        <w:t>Руководствуясь ст.ст.23.1, 29.5, 29.6, 29.10 КоАП РФ, мировой судья</w:t>
      </w:r>
    </w:p>
    <w:p w:rsidR="00963AF7" w:rsidRPr="008474AB" w:rsidP="007E4F8B">
      <w:pPr>
        <w:ind w:firstLine="567"/>
        <w:jc w:val="both"/>
      </w:pPr>
    </w:p>
    <w:p w:rsidR="00963AF7" w:rsidRPr="008474AB" w:rsidP="007E4F8B">
      <w:pPr>
        <w:pStyle w:val="BodyText"/>
        <w:spacing w:after="0"/>
        <w:jc w:val="center"/>
        <w:rPr>
          <w:bCs/>
        </w:rPr>
      </w:pPr>
      <w:r w:rsidRPr="008474AB">
        <w:rPr>
          <w:bCs/>
        </w:rPr>
        <w:t>П О С Т А Н О В И Л:</w:t>
      </w:r>
    </w:p>
    <w:p w:rsidR="00963AF7" w:rsidRPr="008474AB" w:rsidP="007E4F8B">
      <w:pPr>
        <w:pStyle w:val="BodyTextIndent"/>
        <w:jc w:val="both"/>
        <w:rPr>
          <w:rFonts w:ascii="Times New Roman" w:hAnsi="Times New Roman" w:cs="Times New Roman"/>
          <w:bCs/>
          <w:lang w:val="x-none" w:eastAsia="x-none"/>
        </w:rPr>
      </w:pPr>
    </w:p>
    <w:p w:rsidR="00963AF7" w:rsidRPr="008474AB" w:rsidP="007E4F8B">
      <w:pPr>
        <w:pStyle w:val="BodyTextIndent"/>
        <w:ind w:firstLine="567"/>
        <w:jc w:val="both"/>
        <w:rPr>
          <w:rFonts w:ascii="Times New Roman" w:hAnsi="Times New Roman" w:cs="Times New Roman"/>
          <w:lang w:val="x-none" w:eastAsia="ar-SA"/>
        </w:rPr>
      </w:pPr>
      <w:r w:rsidRPr="008474AB">
        <w:rPr>
          <w:rFonts w:ascii="Times New Roman" w:hAnsi="Times New Roman" w:cs="Times New Roman"/>
        </w:rPr>
        <w:t xml:space="preserve">Признать </w:t>
      </w:r>
      <w:r w:rsidRPr="008474AB" w:rsidR="007E4F8B">
        <w:rPr>
          <w:rFonts w:ascii="Times New Roman" w:hAnsi="Times New Roman" w:cs="Times New Roman"/>
        </w:rPr>
        <w:t xml:space="preserve">Самоловова </w:t>
      </w:r>
      <w:r w:rsidRPr="008474AB" w:rsidR="008474AB">
        <w:rPr>
          <w:rFonts w:ascii="Times New Roman" w:hAnsi="Times New Roman" w:cs="Times New Roman"/>
        </w:rPr>
        <w:t>В.С.</w:t>
      </w:r>
      <w:r w:rsidRPr="008474AB" w:rsidR="007E4F8B">
        <w:rPr>
          <w:rFonts w:ascii="Times New Roman" w:hAnsi="Times New Roman" w:cs="Times New Roman"/>
        </w:rPr>
        <w:t xml:space="preserve"> </w:t>
      </w:r>
      <w:r w:rsidRPr="008474AB">
        <w:rPr>
          <w:rFonts w:ascii="Times New Roman" w:hAnsi="Times New Roman" w:cs="Times New Roman"/>
        </w:rPr>
        <w:t>виновн</w:t>
      </w:r>
      <w:r w:rsidRPr="008474AB" w:rsidR="007E4F8B">
        <w:rPr>
          <w:rFonts w:ascii="Times New Roman" w:hAnsi="Times New Roman" w:cs="Times New Roman"/>
        </w:rPr>
        <w:t>ым</w:t>
      </w:r>
      <w:r w:rsidRPr="008474AB">
        <w:rPr>
          <w:rFonts w:ascii="Times New Roman" w:hAnsi="Times New Roman" w:cs="Times New Roman"/>
        </w:rPr>
        <w:t xml:space="preserve">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наказание в виде </w:t>
      </w:r>
      <w:r w:rsidRPr="008474AB">
        <w:rPr>
          <w:rFonts w:ascii="Times New Roman" w:hAnsi="Times New Roman" w:cs="Times New Roman"/>
          <w:lang w:val="x-none" w:eastAsia="ar-SA"/>
        </w:rPr>
        <w:t>лишени</w:t>
      </w:r>
      <w:r w:rsidRPr="008474AB">
        <w:rPr>
          <w:rFonts w:ascii="Times New Roman" w:hAnsi="Times New Roman" w:cs="Times New Roman"/>
          <w:lang w:eastAsia="ar-SA"/>
        </w:rPr>
        <w:t>я</w:t>
      </w:r>
      <w:r w:rsidRPr="008474AB">
        <w:rPr>
          <w:rFonts w:ascii="Times New Roman" w:hAnsi="Times New Roman" w:cs="Times New Roman"/>
          <w:lang w:val="x-none" w:eastAsia="ar-SA"/>
        </w:rPr>
        <w:t xml:space="preserve"> права управления транспортными средствами на</w:t>
      </w:r>
      <w:r w:rsidRPr="008474AB">
        <w:rPr>
          <w:rFonts w:ascii="Times New Roman" w:hAnsi="Times New Roman" w:cs="Times New Roman"/>
          <w:lang w:val="x-none" w:eastAsia="ar-SA"/>
        </w:rPr>
        <w:t xml:space="preserve"> срок 1 (один) год.</w:t>
      </w:r>
    </w:p>
    <w:p w:rsidR="00963AF7" w:rsidRPr="008474AB" w:rsidP="007E4F8B">
      <w:pPr>
        <w:pStyle w:val="BodyTextIndent"/>
        <w:ind w:firstLine="567"/>
        <w:jc w:val="both"/>
        <w:rPr>
          <w:rFonts w:ascii="Times New Roman" w:hAnsi="Times New Roman" w:cs="Times New Roman"/>
          <w:lang w:val="x-none" w:eastAsia="ar-SA"/>
        </w:rPr>
      </w:pPr>
      <w:r w:rsidRPr="008474AB">
        <w:rPr>
          <w:rFonts w:ascii="Times New Roman" w:hAnsi="Times New Roman" w:cs="Times New Roman"/>
          <w:lang w:val="x-none" w:eastAsia="ar-SA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963AF7" w:rsidRPr="008474AB" w:rsidP="007E4F8B">
      <w:pPr>
        <w:pStyle w:val="BodyTextIndent"/>
        <w:ind w:firstLine="567"/>
        <w:jc w:val="both"/>
        <w:rPr>
          <w:rFonts w:ascii="Times New Roman" w:hAnsi="Times New Roman" w:cs="Times New Roman"/>
          <w:lang w:val="x-none" w:eastAsia="ar-SA"/>
        </w:rPr>
      </w:pPr>
      <w:r w:rsidRPr="008474AB">
        <w:rPr>
          <w:rFonts w:ascii="Times New Roman" w:hAnsi="Times New Roman" w:cs="Times New Roman"/>
          <w:lang w:val="x-none" w:eastAsia="ar-SA"/>
        </w:rPr>
        <w:t>Разъяснить правонарушителю, что в соответствии со ст. 32.7 КоАП РФ, в течение трех рабочих дней со дня вступ</w:t>
      </w:r>
      <w:r w:rsidRPr="008474AB">
        <w:rPr>
          <w:rFonts w:ascii="Times New Roman" w:hAnsi="Times New Roman" w:cs="Times New Roman"/>
          <w:lang w:val="x-none" w:eastAsia="ar-SA"/>
        </w:rPr>
        <w:t>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</w:t>
      </w:r>
      <w:r w:rsidRPr="008474AB">
        <w:rPr>
          <w:rFonts w:ascii="Times New Roman" w:hAnsi="Times New Roman" w:cs="Times New Roman"/>
          <w:lang w:val="x-none" w:eastAsia="ar-SA"/>
        </w:rPr>
        <w:t xml:space="preserve"> в указанный орган в тот же срок.</w:t>
      </w:r>
    </w:p>
    <w:p w:rsidR="00963AF7" w:rsidRPr="008474AB" w:rsidP="007E4F8B">
      <w:pPr>
        <w:pStyle w:val="BodyTextIndent"/>
        <w:ind w:firstLine="567"/>
        <w:jc w:val="both"/>
        <w:rPr>
          <w:rFonts w:ascii="Times New Roman" w:hAnsi="Times New Roman" w:cs="Times New Roman"/>
          <w:lang w:val="x-none" w:eastAsia="ar-SA"/>
        </w:rPr>
      </w:pPr>
      <w:r w:rsidRPr="008474AB">
        <w:rPr>
          <w:rFonts w:ascii="Times New Roman" w:hAnsi="Times New Roman" w:cs="Times New Roman"/>
        </w:rPr>
        <w:t xml:space="preserve">Постановление может быть обжаловано в Нефтеюганский районный суд Ханты – Мансийского автономного округа-Югры в течение десяти </w:t>
      </w:r>
      <w:r w:rsidRPr="008474AB" w:rsidR="00F61EAD">
        <w:rPr>
          <w:rFonts w:ascii="Times New Roman" w:hAnsi="Times New Roman" w:cs="Times New Roman"/>
        </w:rPr>
        <w:t>дней</w:t>
      </w:r>
      <w:r w:rsidRPr="008474AB">
        <w:rPr>
          <w:rFonts w:ascii="Times New Roman" w:hAnsi="Times New Roman" w:cs="Times New Roman"/>
        </w:rPr>
        <w:t xml:space="preserve"> со дня получения копии постановления, через мирового судью. В этот же срок постановление мо</w:t>
      </w:r>
      <w:r w:rsidRPr="008474AB">
        <w:rPr>
          <w:rFonts w:ascii="Times New Roman" w:hAnsi="Times New Roman" w:cs="Times New Roman"/>
        </w:rPr>
        <w:t xml:space="preserve">жет быть опротестовано прокурором.                     </w:t>
      </w:r>
    </w:p>
    <w:p w:rsidR="00963AF7" w:rsidRPr="008474AB" w:rsidP="007E4F8B">
      <w:r w:rsidRPr="008474AB">
        <w:t xml:space="preserve">                           </w:t>
      </w:r>
    </w:p>
    <w:p w:rsidR="00963AF7" w:rsidRPr="008474AB" w:rsidP="008474AB">
      <w:pPr>
        <w:ind w:firstLine="567"/>
      </w:pPr>
      <w:r w:rsidRPr="008474AB">
        <w:t xml:space="preserve">     Мировой судья            </w:t>
      </w:r>
      <w:r w:rsidRPr="008474AB">
        <w:t xml:space="preserve">                             </w:t>
      </w:r>
      <w:r w:rsidRPr="008474AB">
        <w:t xml:space="preserve">            </w:t>
      </w:r>
      <w:r w:rsidRPr="008474AB" w:rsidR="00C2738D">
        <w:t xml:space="preserve"> </w:t>
      </w:r>
      <w:r w:rsidRPr="008474AB">
        <w:t xml:space="preserve"> </w:t>
      </w:r>
      <w:r w:rsidRPr="008474AB" w:rsidR="001912B3">
        <w:t xml:space="preserve">                   </w:t>
      </w:r>
      <w:r w:rsidRPr="008474AB">
        <w:t>Т.П. Постовалова</w:t>
      </w:r>
    </w:p>
    <w:p w:rsidR="006D0CA7" w:rsidRPr="008474AB" w:rsidP="007E4F8B">
      <w:pPr>
        <w:jc w:val="both"/>
      </w:pPr>
      <w:r w:rsidRPr="008474AB">
        <w:rPr>
          <w:rFonts w:eastAsiaTheme="minorHAnsi"/>
          <w:lang w:eastAsia="en-US"/>
        </w:rPr>
        <w:t xml:space="preserve"> </w:t>
      </w:r>
    </w:p>
    <w:sectPr w:rsidSect="007E4F8B">
      <w:headerReference w:type="default" r:id="rId8"/>
      <w:pgSz w:w="11906" w:h="16838" w:code="9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281052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939D0" w:rsidRPr="00E939D0" w:rsidP="00E939D0">
        <w:pPr>
          <w:pStyle w:val="Header"/>
          <w:jc w:val="center"/>
          <w:rPr>
            <w:sz w:val="20"/>
            <w:szCs w:val="20"/>
          </w:rPr>
        </w:pPr>
        <w:r w:rsidRPr="00E939D0">
          <w:rPr>
            <w:sz w:val="20"/>
            <w:szCs w:val="20"/>
          </w:rPr>
          <w:fldChar w:fldCharType="begin"/>
        </w:r>
        <w:r w:rsidRPr="00E939D0">
          <w:rPr>
            <w:sz w:val="20"/>
            <w:szCs w:val="20"/>
          </w:rPr>
          <w:instrText>PAGE   \* MERGEFORMAT</w:instrText>
        </w:r>
        <w:r w:rsidRPr="00E939D0">
          <w:rPr>
            <w:sz w:val="20"/>
            <w:szCs w:val="20"/>
          </w:rPr>
          <w:fldChar w:fldCharType="separate"/>
        </w:r>
        <w:r w:rsidR="008474AB">
          <w:rPr>
            <w:noProof/>
            <w:sz w:val="20"/>
            <w:szCs w:val="20"/>
          </w:rPr>
          <w:t>4</w:t>
        </w:r>
        <w:r w:rsidRPr="00E939D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3A"/>
    <w:rsid w:val="0000018C"/>
    <w:rsid w:val="0001578D"/>
    <w:rsid w:val="0002729C"/>
    <w:rsid w:val="0005169E"/>
    <w:rsid w:val="000670C9"/>
    <w:rsid w:val="00071ED9"/>
    <w:rsid w:val="00096BC2"/>
    <w:rsid w:val="00096C04"/>
    <w:rsid w:val="000B2281"/>
    <w:rsid w:val="000C2FDF"/>
    <w:rsid w:val="000D16ED"/>
    <w:rsid w:val="000E05DD"/>
    <w:rsid w:val="00123269"/>
    <w:rsid w:val="00147ACE"/>
    <w:rsid w:val="001800B1"/>
    <w:rsid w:val="001912B3"/>
    <w:rsid w:val="00201831"/>
    <w:rsid w:val="00215E68"/>
    <w:rsid w:val="0021686F"/>
    <w:rsid w:val="002173A8"/>
    <w:rsid w:val="00220DEB"/>
    <w:rsid w:val="00253B4C"/>
    <w:rsid w:val="002576F0"/>
    <w:rsid w:val="002641F7"/>
    <w:rsid w:val="002807FF"/>
    <w:rsid w:val="002B0813"/>
    <w:rsid w:val="002D6BFB"/>
    <w:rsid w:val="003204FC"/>
    <w:rsid w:val="00345ED6"/>
    <w:rsid w:val="00397C8A"/>
    <w:rsid w:val="003C0B27"/>
    <w:rsid w:val="003E2909"/>
    <w:rsid w:val="003E780D"/>
    <w:rsid w:val="004052EF"/>
    <w:rsid w:val="00417DD2"/>
    <w:rsid w:val="00465631"/>
    <w:rsid w:val="00476B81"/>
    <w:rsid w:val="0047747A"/>
    <w:rsid w:val="00480FF4"/>
    <w:rsid w:val="00493525"/>
    <w:rsid w:val="004A636A"/>
    <w:rsid w:val="004A75AC"/>
    <w:rsid w:val="005007DD"/>
    <w:rsid w:val="00501E3A"/>
    <w:rsid w:val="00532509"/>
    <w:rsid w:val="0058664B"/>
    <w:rsid w:val="005D01E1"/>
    <w:rsid w:val="005E45F1"/>
    <w:rsid w:val="005F66A0"/>
    <w:rsid w:val="006118F9"/>
    <w:rsid w:val="00633336"/>
    <w:rsid w:val="00663E3C"/>
    <w:rsid w:val="00671D01"/>
    <w:rsid w:val="006B0B5B"/>
    <w:rsid w:val="006B4953"/>
    <w:rsid w:val="006C03BD"/>
    <w:rsid w:val="006C7CED"/>
    <w:rsid w:val="006D0CA7"/>
    <w:rsid w:val="007149D2"/>
    <w:rsid w:val="0072609C"/>
    <w:rsid w:val="00756EF5"/>
    <w:rsid w:val="007765B6"/>
    <w:rsid w:val="00781B50"/>
    <w:rsid w:val="007A4875"/>
    <w:rsid w:val="007E4F8B"/>
    <w:rsid w:val="007F1C2D"/>
    <w:rsid w:val="0081058F"/>
    <w:rsid w:val="008356FC"/>
    <w:rsid w:val="008459F7"/>
    <w:rsid w:val="008474AB"/>
    <w:rsid w:val="00926FBA"/>
    <w:rsid w:val="00955509"/>
    <w:rsid w:val="00956102"/>
    <w:rsid w:val="009612AF"/>
    <w:rsid w:val="00963AF7"/>
    <w:rsid w:val="009A2609"/>
    <w:rsid w:val="009F4E2E"/>
    <w:rsid w:val="00A02552"/>
    <w:rsid w:val="00A50BCF"/>
    <w:rsid w:val="00A552A3"/>
    <w:rsid w:val="00A60EF9"/>
    <w:rsid w:val="00A714E6"/>
    <w:rsid w:val="00AB0D4B"/>
    <w:rsid w:val="00AB7094"/>
    <w:rsid w:val="00AD5603"/>
    <w:rsid w:val="00AF0A26"/>
    <w:rsid w:val="00AF2445"/>
    <w:rsid w:val="00B02AB0"/>
    <w:rsid w:val="00B21A6A"/>
    <w:rsid w:val="00B30024"/>
    <w:rsid w:val="00B3733F"/>
    <w:rsid w:val="00B50F11"/>
    <w:rsid w:val="00B9093C"/>
    <w:rsid w:val="00BB0908"/>
    <w:rsid w:val="00BB2450"/>
    <w:rsid w:val="00BD514A"/>
    <w:rsid w:val="00BE1D79"/>
    <w:rsid w:val="00C04E40"/>
    <w:rsid w:val="00C15156"/>
    <w:rsid w:val="00C22250"/>
    <w:rsid w:val="00C2738D"/>
    <w:rsid w:val="00C34ECF"/>
    <w:rsid w:val="00C54593"/>
    <w:rsid w:val="00C84738"/>
    <w:rsid w:val="00CE3EB7"/>
    <w:rsid w:val="00D07B2E"/>
    <w:rsid w:val="00D46848"/>
    <w:rsid w:val="00D50082"/>
    <w:rsid w:val="00D904E0"/>
    <w:rsid w:val="00DA2B31"/>
    <w:rsid w:val="00DA37E1"/>
    <w:rsid w:val="00E13D2F"/>
    <w:rsid w:val="00E715DD"/>
    <w:rsid w:val="00E939D0"/>
    <w:rsid w:val="00E96D86"/>
    <w:rsid w:val="00EB08AE"/>
    <w:rsid w:val="00EC5CFC"/>
    <w:rsid w:val="00ED1029"/>
    <w:rsid w:val="00EE33C4"/>
    <w:rsid w:val="00F1762F"/>
    <w:rsid w:val="00F447AF"/>
    <w:rsid w:val="00F54BD9"/>
    <w:rsid w:val="00F57675"/>
    <w:rsid w:val="00F61EAD"/>
    <w:rsid w:val="00F7151F"/>
    <w:rsid w:val="00F825CF"/>
    <w:rsid w:val="00F906A3"/>
    <w:rsid w:val="00F93C36"/>
    <w:rsid w:val="00FB7BF7"/>
    <w:rsid w:val="00FC123A"/>
    <w:rsid w:val="00FC1972"/>
    <w:rsid w:val="00FF7B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6D96B0-4AC5-4592-8C6E-FD99B432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5631"/>
    <w:rPr>
      <w:color w:val="0563C1" w:themeColor="hyperlink"/>
      <w:u w:val="single"/>
    </w:rPr>
  </w:style>
  <w:style w:type="paragraph" w:styleId="BodyText">
    <w:name w:val="Body Text"/>
    <w:basedOn w:val="Normal"/>
    <w:link w:val="a"/>
    <w:unhideWhenUsed/>
    <w:rsid w:val="00465631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4656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0"/>
    <w:unhideWhenUsed/>
    <w:rsid w:val="00465631"/>
    <w:rPr>
      <w:rFonts w:ascii="Tahoma" w:hAnsi="Tahoma" w:cs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465631"/>
    <w:rPr>
      <w:rFonts w:ascii="Tahoma" w:eastAsia="Times New Roman" w:hAnsi="Tahoma" w:cs="Tahoma"/>
      <w:sz w:val="24"/>
      <w:szCs w:val="24"/>
      <w:lang w:eastAsia="ru-RU"/>
    </w:rPr>
  </w:style>
  <w:style w:type="paragraph" w:styleId="NoSpacing">
    <w:name w:val="No Spacing"/>
    <w:uiPriority w:val="1"/>
    <w:qFormat/>
    <w:rsid w:val="0046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765B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65B6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E939D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93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939D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939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mobileonline.garant.ru/blob/image?id=58060718" TargetMode="External" /><Relationship Id="rId6" Type="http://schemas.openxmlformats.org/officeDocument/2006/relationships/hyperlink" Target="https://www.consultant.ru/document/cons_doc_LAW_448809/824c911000b3626674abf3ad6e38a6f04b8a7428/" TargetMode="External" /><Relationship Id="rId7" Type="http://schemas.openxmlformats.org/officeDocument/2006/relationships/hyperlink" Target="https://www.consultant.ru/document/cons_doc_LAW_327611/22a8021e55a34bf836a3ee20ba0408f95c24c1bc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